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C00" w:rsidRPr="00F25C52" w:rsidRDefault="0008504F" w:rsidP="00DC255B">
      <w:pPr>
        <w:jc w:val="right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0425" cy="8446160"/>
            <wp:effectExtent l="19050" t="0" r="3175" b="0"/>
            <wp:docPr id="1" name="Рисунок 1" descr="C:\Users\pijn\Downloads\img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jn\Downloads\img1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4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7B3" w:rsidRDefault="000827B3" w:rsidP="0008504F">
      <w:pPr>
        <w:pStyle w:val="ab"/>
        <w:spacing w:before="30"/>
        <w:rPr>
          <w:b/>
          <w:sz w:val="28"/>
          <w:szCs w:val="28"/>
        </w:rPr>
      </w:pPr>
    </w:p>
    <w:p w:rsidR="0008504F" w:rsidRDefault="0008504F" w:rsidP="0008504F">
      <w:pPr>
        <w:tabs>
          <w:tab w:val="left" w:pos="3420"/>
          <w:tab w:val="center" w:pos="4857"/>
        </w:tabs>
        <w:spacing w:before="3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8504F" w:rsidRDefault="0008504F" w:rsidP="0008504F">
      <w:pPr>
        <w:tabs>
          <w:tab w:val="left" w:pos="3420"/>
          <w:tab w:val="center" w:pos="4857"/>
        </w:tabs>
        <w:spacing w:before="30"/>
        <w:ind w:left="360"/>
        <w:rPr>
          <w:b/>
          <w:sz w:val="28"/>
          <w:szCs w:val="28"/>
        </w:rPr>
      </w:pPr>
    </w:p>
    <w:p w:rsidR="00F25C52" w:rsidRPr="000827B3" w:rsidRDefault="0008504F" w:rsidP="0008504F">
      <w:pPr>
        <w:tabs>
          <w:tab w:val="left" w:pos="3420"/>
          <w:tab w:val="center" w:pos="4857"/>
        </w:tabs>
        <w:spacing w:before="3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0827B3">
        <w:rPr>
          <w:b/>
          <w:sz w:val="28"/>
          <w:szCs w:val="28"/>
        </w:rPr>
        <w:t>1.</w:t>
      </w:r>
      <w:r w:rsidR="00F25C52" w:rsidRPr="000827B3">
        <w:rPr>
          <w:b/>
          <w:sz w:val="28"/>
          <w:szCs w:val="28"/>
        </w:rPr>
        <w:t>Целевой раздел</w:t>
      </w:r>
    </w:p>
    <w:p w:rsidR="00287055" w:rsidRPr="008C091E" w:rsidRDefault="00287055" w:rsidP="008C091E">
      <w:pPr>
        <w:pStyle w:val="ab"/>
        <w:numPr>
          <w:ilvl w:val="1"/>
          <w:numId w:val="4"/>
        </w:numPr>
        <w:spacing w:before="30"/>
        <w:jc w:val="center"/>
        <w:rPr>
          <w:b/>
          <w:sz w:val="28"/>
          <w:szCs w:val="28"/>
        </w:rPr>
      </w:pPr>
      <w:r w:rsidRPr="008C091E">
        <w:rPr>
          <w:b/>
          <w:sz w:val="28"/>
          <w:szCs w:val="28"/>
        </w:rPr>
        <w:t>Пояснительная записка</w:t>
      </w:r>
    </w:p>
    <w:p w:rsidR="008C091E" w:rsidRPr="008C091E" w:rsidRDefault="008C091E" w:rsidP="008C091E">
      <w:pPr>
        <w:spacing w:before="30"/>
        <w:jc w:val="both"/>
        <w:rPr>
          <w:color w:val="000000"/>
          <w:sz w:val="28"/>
          <w:szCs w:val="28"/>
        </w:rPr>
      </w:pPr>
      <w:r w:rsidRPr="008C091E">
        <w:rPr>
          <w:color w:val="000000"/>
          <w:sz w:val="28"/>
          <w:szCs w:val="28"/>
        </w:rPr>
        <w:t>Рабочая программа составлена в соответствии с нормативными документами:</w:t>
      </w:r>
    </w:p>
    <w:p w:rsidR="008C091E" w:rsidRPr="008C091E" w:rsidRDefault="008C091E" w:rsidP="008C091E">
      <w:pPr>
        <w:spacing w:before="30"/>
        <w:jc w:val="both"/>
        <w:rPr>
          <w:color w:val="000000"/>
          <w:sz w:val="28"/>
          <w:szCs w:val="28"/>
        </w:rPr>
      </w:pPr>
      <w:r w:rsidRPr="008C091E">
        <w:rPr>
          <w:color w:val="000000"/>
          <w:sz w:val="28"/>
          <w:szCs w:val="28"/>
        </w:rPr>
        <w:t xml:space="preserve">              - Федеральный закон от 29.12.2012 № 273-ФЗ «Об образовании в Российской Федерации»;</w:t>
      </w:r>
    </w:p>
    <w:p w:rsidR="008C091E" w:rsidRPr="008C091E" w:rsidRDefault="008C091E" w:rsidP="008C091E">
      <w:pPr>
        <w:spacing w:before="30"/>
        <w:jc w:val="both"/>
        <w:rPr>
          <w:color w:val="000000"/>
          <w:sz w:val="28"/>
          <w:szCs w:val="28"/>
        </w:rPr>
      </w:pPr>
      <w:r w:rsidRPr="008C091E">
        <w:rPr>
          <w:color w:val="000000"/>
          <w:sz w:val="28"/>
          <w:szCs w:val="28"/>
        </w:rPr>
        <w:t xml:space="preserve">        - Федеральный государственный образовательный стандарт               дошкольного образования, утвержденный приказом </w:t>
      </w:r>
      <w:proofErr w:type="spellStart"/>
      <w:r w:rsidRPr="008C091E">
        <w:rPr>
          <w:color w:val="000000"/>
          <w:sz w:val="28"/>
          <w:szCs w:val="28"/>
        </w:rPr>
        <w:t>Минобрнауки</w:t>
      </w:r>
      <w:proofErr w:type="spellEnd"/>
      <w:r w:rsidRPr="008C091E">
        <w:rPr>
          <w:color w:val="000000"/>
          <w:sz w:val="28"/>
          <w:szCs w:val="28"/>
        </w:rPr>
        <w:t xml:space="preserve"> России </w:t>
      </w:r>
    </w:p>
    <w:p w:rsidR="008C091E" w:rsidRPr="008C091E" w:rsidRDefault="008C091E" w:rsidP="008C091E">
      <w:pPr>
        <w:spacing w:before="30"/>
        <w:jc w:val="both"/>
        <w:rPr>
          <w:color w:val="000000"/>
          <w:sz w:val="28"/>
          <w:szCs w:val="28"/>
        </w:rPr>
      </w:pPr>
      <w:r w:rsidRPr="008C091E">
        <w:rPr>
          <w:color w:val="000000"/>
          <w:sz w:val="28"/>
          <w:szCs w:val="28"/>
        </w:rPr>
        <w:t>от 17.10.2013 № 1155.</w:t>
      </w:r>
    </w:p>
    <w:p w:rsidR="008C091E" w:rsidRPr="008C091E" w:rsidRDefault="008C091E" w:rsidP="008C091E">
      <w:pPr>
        <w:spacing w:before="30"/>
        <w:jc w:val="both"/>
        <w:rPr>
          <w:color w:val="000000"/>
          <w:sz w:val="28"/>
          <w:szCs w:val="28"/>
        </w:rPr>
      </w:pPr>
      <w:r w:rsidRPr="008C091E">
        <w:rPr>
          <w:color w:val="000000"/>
          <w:sz w:val="28"/>
          <w:szCs w:val="28"/>
        </w:rPr>
        <w:t xml:space="preserve">Также программа учитывает рекомендации письма </w:t>
      </w:r>
      <w:proofErr w:type="spellStart"/>
      <w:r w:rsidRPr="008C091E">
        <w:rPr>
          <w:color w:val="000000"/>
          <w:sz w:val="28"/>
          <w:szCs w:val="28"/>
        </w:rPr>
        <w:t>Минобрнауки</w:t>
      </w:r>
      <w:proofErr w:type="spellEnd"/>
      <w:r w:rsidRPr="008C091E">
        <w:rPr>
          <w:color w:val="000000"/>
          <w:sz w:val="28"/>
          <w:szCs w:val="28"/>
        </w:rPr>
        <w:t xml:space="preserve"> России от 11.12.2006 года № 06-1844 «О примерных требованиях к программе дополнительного образования детей»</w:t>
      </w:r>
    </w:p>
    <w:p w:rsidR="008C091E" w:rsidRPr="008C091E" w:rsidRDefault="008C091E" w:rsidP="008C091E">
      <w:pPr>
        <w:spacing w:before="30"/>
        <w:jc w:val="both"/>
        <w:rPr>
          <w:color w:val="000000"/>
          <w:sz w:val="28"/>
          <w:szCs w:val="28"/>
        </w:rPr>
      </w:pPr>
      <w:r w:rsidRPr="008C091E">
        <w:rPr>
          <w:color w:val="000000"/>
          <w:sz w:val="28"/>
          <w:szCs w:val="28"/>
        </w:rPr>
        <w:t xml:space="preserve">Знакомить детей с правилами дорожного движения, формировать у них навыки правильного поведения на дороге необходимо самого раннего возраста. Так как знания, полученные в детстве наиболее прочные. Правила, усвоенные ребенком </w:t>
      </w:r>
      <w:proofErr w:type="gramStart"/>
      <w:r w:rsidRPr="008C091E">
        <w:rPr>
          <w:color w:val="000000"/>
          <w:sz w:val="28"/>
          <w:szCs w:val="28"/>
        </w:rPr>
        <w:t>в последствии</w:t>
      </w:r>
      <w:proofErr w:type="gramEnd"/>
      <w:r w:rsidRPr="008C091E">
        <w:rPr>
          <w:color w:val="000000"/>
          <w:sz w:val="28"/>
          <w:szCs w:val="28"/>
        </w:rPr>
        <w:t>, становится нормой поведения. А их соблюдение потребностью человека.</w:t>
      </w:r>
    </w:p>
    <w:p w:rsidR="008C091E" w:rsidRPr="008C091E" w:rsidRDefault="008C091E" w:rsidP="008C091E">
      <w:pPr>
        <w:spacing w:before="30"/>
        <w:jc w:val="both"/>
        <w:rPr>
          <w:color w:val="000000"/>
          <w:sz w:val="28"/>
          <w:szCs w:val="28"/>
        </w:rPr>
      </w:pPr>
      <w:r w:rsidRPr="008C091E">
        <w:rPr>
          <w:color w:val="000000"/>
          <w:sz w:val="28"/>
          <w:szCs w:val="28"/>
        </w:rPr>
        <w:t xml:space="preserve">Обучение правилам безопасного поведения на дорогах должно стать составной частью более широкого воспитательного подхода, призванного обучать детей бережно относиться к основным ценностям жизни и осторожно себя вести не только на дорогах, но и во всех повседневных текущих делах и, особенно, в отношениях с другими людьми. Каждый взрослый должен знать правила дорожного движения для пешеходов и воспитывать дисциплинированных пешеходов в своих детях. Ведь правила дорожного движения едины для детей и взрослых. Программа </w:t>
      </w:r>
      <w:r>
        <w:rPr>
          <w:color w:val="000000"/>
          <w:sz w:val="28"/>
          <w:szCs w:val="28"/>
        </w:rPr>
        <w:t xml:space="preserve">творческого объединения </w:t>
      </w:r>
      <w:r w:rsidRPr="008C091E">
        <w:rPr>
          <w:color w:val="000000"/>
          <w:sz w:val="28"/>
          <w:szCs w:val="28"/>
        </w:rPr>
        <w:t xml:space="preserve"> «</w:t>
      </w:r>
      <w:proofErr w:type="spellStart"/>
      <w:r w:rsidRPr="008C091E">
        <w:rPr>
          <w:color w:val="000000"/>
          <w:sz w:val="28"/>
          <w:szCs w:val="28"/>
        </w:rPr>
        <w:t>Светофорик</w:t>
      </w:r>
      <w:proofErr w:type="spellEnd"/>
      <w:r w:rsidRPr="008C091E">
        <w:rPr>
          <w:color w:val="000000"/>
          <w:sz w:val="28"/>
          <w:szCs w:val="28"/>
        </w:rPr>
        <w:t>» разработана для того, чтобы дети успешно усвоили правила дорожного движения,</w:t>
      </w:r>
    </w:p>
    <w:p w:rsidR="008C091E" w:rsidRPr="008C091E" w:rsidRDefault="008C091E" w:rsidP="008C091E">
      <w:pPr>
        <w:spacing w:before="30"/>
        <w:jc w:val="both"/>
        <w:rPr>
          <w:color w:val="000000"/>
          <w:sz w:val="28"/>
          <w:szCs w:val="28"/>
        </w:rPr>
      </w:pPr>
      <w:r w:rsidRPr="008C091E">
        <w:rPr>
          <w:color w:val="000000"/>
          <w:sz w:val="28"/>
          <w:szCs w:val="28"/>
        </w:rPr>
        <w:t>Воспитывать детей следует постоянно в процессе игр, прогулок, при выполнении каких-либо заданий по рисованию, лепке, конструированию, развитию речи с использованием слов, выражений, имеющих отношение к дорожной тематике.</w:t>
      </w:r>
    </w:p>
    <w:p w:rsidR="008C091E" w:rsidRPr="008C091E" w:rsidRDefault="008C091E" w:rsidP="008C091E">
      <w:pPr>
        <w:spacing w:before="30"/>
        <w:jc w:val="both"/>
        <w:rPr>
          <w:color w:val="000000"/>
          <w:sz w:val="28"/>
          <w:szCs w:val="28"/>
        </w:rPr>
      </w:pPr>
      <w:r w:rsidRPr="008C091E">
        <w:rPr>
          <w:color w:val="000000"/>
          <w:sz w:val="28"/>
          <w:szCs w:val="28"/>
        </w:rPr>
        <w:t>Программа строится на основе интегрированного подхода при организации образовательного процесса, педагогических принципов, закономерностей, форм и методов, отражаемых в общей программе работы с детьми. При этом учитываются следующие закономерности воспитания и обучения: чем больше у ребенка сформировано полезных навыков и привычек безопасного поведения на улицах и дорогах, тем легче ему будут даваться знания по дорожной тематике.</w:t>
      </w:r>
    </w:p>
    <w:p w:rsidR="008C091E" w:rsidRPr="008C091E" w:rsidRDefault="008C091E" w:rsidP="008C091E">
      <w:pPr>
        <w:spacing w:before="30"/>
        <w:jc w:val="both"/>
        <w:rPr>
          <w:color w:val="000000"/>
          <w:sz w:val="28"/>
          <w:szCs w:val="28"/>
        </w:rPr>
      </w:pPr>
      <w:r w:rsidRPr="008C091E">
        <w:rPr>
          <w:color w:val="000000"/>
          <w:sz w:val="28"/>
          <w:szCs w:val="28"/>
        </w:rPr>
        <w:t xml:space="preserve"> Рабочая программа разработана в соответствии с действующими Федеральными государственными требованиями (ФГТ, Приказ №655 от 23 ноября 2009 г) и  на основе программы обучения дошкольников правилам дорожного движения Т.Ф. </w:t>
      </w:r>
      <w:proofErr w:type="spellStart"/>
      <w:r w:rsidRPr="008C091E">
        <w:rPr>
          <w:color w:val="000000"/>
          <w:sz w:val="28"/>
          <w:szCs w:val="28"/>
        </w:rPr>
        <w:t>Саулина</w:t>
      </w:r>
      <w:proofErr w:type="spellEnd"/>
      <w:r w:rsidRPr="008C091E">
        <w:rPr>
          <w:color w:val="000000"/>
          <w:sz w:val="28"/>
          <w:szCs w:val="28"/>
        </w:rPr>
        <w:t xml:space="preserve"> «Три сигнала светофора» - М.: Мозаика – Синтез, 2009  г.</w:t>
      </w:r>
    </w:p>
    <w:p w:rsidR="00293AC4" w:rsidRPr="00230FD0" w:rsidRDefault="00293AC4" w:rsidP="008C091E">
      <w:pPr>
        <w:spacing w:before="30"/>
        <w:jc w:val="both"/>
        <w:rPr>
          <w:rFonts w:ascii="Arial" w:hAnsi="Arial" w:cs="Arial"/>
          <w:color w:val="000000"/>
          <w:sz w:val="28"/>
          <w:szCs w:val="28"/>
        </w:rPr>
      </w:pPr>
    </w:p>
    <w:p w:rsidR="008C091E" w:rsidRDefault="008C091E" w:rsidP="00C74037">
      <w:pPr>
        <w:shd w:val="clear" w:color="auto" w:fill="FFFFFF"/>
        <w:spacing w:before="30"/>
        <w:jc w:val="center"/>
        <w:rPr>
          <w:b/>
          <w:sz w:val="28"/>
          <w:szCs w:val="28"/>
        </w:rPr>
      </w:pPr>
    </w:p>
    <w:p w:rsidR="00287055" w:rsidRPr="00230FD0" w:rsidRDefault="00287055" w:rsidP="00C74037">
      <w:pPr>
        <w:shd w:val="clear" w:color="auto" w:fill="FFFFFF"/>
        <w:spacing w:before="30"/>
        <w:jc w:val="center"/>
        <w:rPr>
          <w:b/>
          <w:sz w:val="28"/>
          <w:szCs w:val="28"/>
        </w:rPr>
      </w:pPr>
      <w:r w:rsidRPr="00230FD0">
        <w:rPr>
          <w:b/>
          <w:sz w:val="28"/>
          <w:szCs w:val="28"/>
        </w:rPr>
        <w:t>Цель программы:</w:t>
      </w:r>
    </w:p>
    <w:p w:rsidR="00287055" w:rsidRPr="00230FD0" w:rsidRDefault="00287055" w:rsidP="00C74037">
      <w:pPr>
        <w:spacing w:before="3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230FD0">
        <w:rPr>
          <w:b/>
          <w:bCs/>
          <w:color w:val="000000"/>
          <w:sz w:val="28"/>
          <w:szCs w:val="28"/>
        </w:rPr>
        <w:t>Целью</w:t>
      </w:r>
      <w:r w:rsidRPr="00230FD0">
        <w:rPr>
          <w:color w:val="000000"/>
          <w:sz w:val="28"/>
          <w:szCs w:val="28"/>
        </w:rPr>
        <w:t xml:space="preserve"> работы в </w:t>
      </w:r>
      <w:r w:rsidR="00D21ABB">
        <w:rPr>
          <w:color w:val="000000"/>
          <w:sz w:val="28"/>
          <w:szCs w:val="28"/>
        </w:rPr>
        <w:t xml:space="preserve">творческом объединении </w:t>
      </w:r>
      <w:r w:rsidRPr="00230FD0">
        <w:rPr>
          <w:b/>
          <w:bCs/>
          <w:color w:val="000000"/>
          <w:sz w:val="28"/>
          <w:szCs w:val="28"/>
        </w:rPr>
        <w:t>«</w:t>
      </w:r>
      <w:proofErr w:type="spellStart"/>
      <w:r w:rsidRPr="00230FD0">
        <w:rPr>
          <w:b/>
          <w:bCs/>
          <w:color w:val="000000"/>
          <w:sz w:val="28"/>
          <w:szCs w:val="28"/>
        </w:rPr>
        <w:t>Светофорик</w:t>
      </w:r>
      <w:proofErr w:type="spellEnd"/>
      <w:r w:rsidRPr="00230FD0">
        <w:rPr>
          <w:b/>
          <w:bCs/>
          <w:color w:val="000000"/>
          <w:sz w:val="28"/>
          <w:szCs w:val="28"/>
        </w:rPr>
        <w:t>»</w:t>
      </w:r>
      <w:r w:rsidRPr="00230FD0">
        <w:rPr>
          <w:color w:val="000000"/>
          <w:sz w:val="28"/>
          <w:szCs w:val="28"/>
        </w:rPr>
        <w:t> является формирование навыков б</w:t>
      </w:r>
      <w:r w:rsidR="00D21ABB">
        <w:rPr>
          <w:color w:val="000000"/>
          <w:sz w:val="28"/>
          <w:szCs w:val="28"/>
        </w:rPr>
        <w:t>езопасного поведения на дорогах.</w:t>
      </w:r>
    </w:p>
    <w:p w:rsidR="00287055" w:rsidRPr="00230FD0" w:rsidRDefault="00287055" w:rsidP="00C74037">
      <w:pPr>
        <w:spacing w:before="3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230FD0">
        <w:rPr>
          <w:color w:val="000000"/>
          <w:sz w:val="28"/>
          <w:szCs w:val="28"/>
        </w:rPr>
        <w:t>Для ее достижения необходимо решить несколько </w:t>
      </w:r>
      <w:r w:rsidRPr="00230FD0">
        <w:rPr>
          <w:b/>
          <w:bCs/>
          <w:color w:val="000000"/>
          <w:sz w:val="28"/>
          <w:szCs w:val="28"/>
        </w:rPr>
        <w:t>задач:</w:t>
      </w:r>
    </w:p>
    <w:p w:rsidR="00287055" w:rsidRPr="00230FD0" w:rsidRDefault="00287055" w:rsidP="00C74037">
      <w:pPr>
        <w:spacing w:before="30"/>
        <w:jc w:val="both"/>
        <w:rPr>
          <w:rFonts w:ascii="Arial" w:hAnsi="Arial" w:cs="Arial"/>
          <w:color w:val="000000"/>
          <w:sz w:val="28"/>
          <w:szCs w:val="28"/>
        </w:rPr>
      </w:pPr>
      <w:r w:rsidRPr="00230FD0">
        <w:rPr>
          <w:color w:val="000000"/>
          <w:sz w:val="28"/>
          <w:szCs w:val="28"/>
        </w:rPr>
        <w:t>1. Учить детей различать грузовые и легковые автомобили.</w:t>
      </w:r>
    </w:p>
    <w:p w:rsidR="00287055" w:rsidRPr="00230FD0" w:rsidRDefault="00287055" w:rsidP="00C74037">
      <w:pPr>
        <w:spacing w:before="30"/>
        <w:jc w:val="both"/>
        <w:rPr>
          <w:rFonts w:ascii="Arial" w:hAnsi="Arial" w:cs="Arial"/>
          <w:color w:val="000000"/>
          <w:sz w:val="28"/>
          <w:szCs w:val="28"/>
        </w:rPr>
      </w:pPr>
      <w:r w:rsidRPr="00230FD0">
        <w:rPr>
          <w:color w:val="000000"/>
          <w:sz w:val="28"/>
          <w:szCs w:val="28"/>
        </w:rPr>
        <w:t>2. Знакомить детей с автобусом и грузовым автомобилем. Дать представление о назначении автобуса и основных частях грузовика.</w:t>
      </w:r>
    </w:p>
    <w:p w:rsidR="00287055" w:rsidRPr="00230FD0" w:rsidRDefault="00287055" w:rsidP="00C74037">
      <w:pPr>
        <w:spacing w:before="30"/>
        <w:jc w:val="both"/>
        <w:rPr>
          <w:rFonts w:ascii="Arial" w:hAnsi="Arial" w:cs="Arial"/>
          <w:color w:val="000000"/>
          <w:sz w:val="28"/>
          <w:szCs w:val="28"/>
        </w:rPr>
      </w:pPr>
      <w:r w:rsidRPr="00230FD0">
        <w:rPr>
          <w:color w:val="000000"/>
          <w:sz w:val="28"/>
          <w:szCs w:val="28"/>
        </w:rPr>
        <w:t>3. Давать детям первоначальные представления о сигналах светофора. Закрепить знание цветов: желтый, красный, зеленый.</w:t>
      </w:r>
    </w:p>
    <w:p w:rsidR="00287055" w:rsidRPr="00230FD0" w:rsidRDefault="00287055" w:rsidP="00C74037">
      <w:pPr>
        <w:spacing w:before="30"/>
        <w:jc w:val="both"/>
        <w:rPr>
          <w:rFonts w:ascii="Arial" w:hAnsi="Arial" w:cs="Arial"/>
          <w:color w:val="000000"/>
          <w:sz w:val="28"/>
          <w:szCs w:val="28"/>
        </w:rPr>
      </w:pPr>
      <w:r w:rsidRPr="00230FD0">
        <w:rPr>
          <w:color w:val="000000"/>
          <w:sz w:val="28"/>
          <w:szCs w:val="28"/>
        </w:rPr>
        <w:t>4. Знакомить детей с профессией водителя. Формировать интерес к ней, стремление освоить ее основы.</w:t>
      </w:r>
    </w:p>
    <w:p w:rsidR="00287055" w:rsidRPr="00230FD0" w:rsidRDefault="00287055" w:rsidP="00C74037">
      <w:pPr>
        <w:spacing w:before="30"/>
        <w:jc w:val="both"/>
        <w:rPr>
          <w:rFonts w:ascii="Arial" w:hAnsi="Arial" w:cs="Arial"/>
          <w:color w:val="000000"/>
          <w:sz w:val="28"/>
          <w:szCs w:val="28"/>
        </w:rPr>
      </w:pPr>
      <w:r w:rsidRPr="00230FD0">
        <w:rPr>
          <w:color w:val="000000"/>
          <w:sz w:val="28"/>
          <w:szCs w:val="28"/>
        </w:rPr>
        <w:t>5. Давать детям элементарные знания о поведении на улице, дороге, тротуаре.</w:t>
      </w:r>
    </w:p>
    <w:p w:rsidR="00287055" w:rsidRPr="00230FD0" w:rsidRDefault="00287055" w:rsidP="00C74037">
      <w:pPr>
        <w:spacing w:before="30"/>
        <w:jc w:val="both"/>
        <w:rPr>
          <w:rFonts w:ascii="Arial" w:hAnsi="Arial" w:cs="Arial"/>
          <w:color w:val="000000"/>
          <w:sz w:val="28"/>
          <w:szCs w:val="28"/>
        </w:rPr>
      </w:pPr>
      <w:r w:rsidRPr="00230FD0">
        <w:rPr>
          <w:color w:val="000000"/>
          <w:sz w:val="28"/>
          <w:szCs w:val="28"/>
        </w:rPr>
        <w:t>6. Обучать детей перехода через проезжую часть</w:t>
      </w:r>
      <w:r w:rsidR="00D21ABB">
        <w:rPr>
          <w:color w:val="000000"/>
          <w:sz w:val="28"/>
          <w:szCs w:val="28"/>
        </w:rPr>
        <w:t>.</w:t>
      </w:r>
    </w:p>
    <w:p w:rsidR="008C091E" w:rsidRDefault="008C091E" w:rsidP="008C091E">
      <w:pPr>
        <w:shd w:val="clear" w:color="auto" w:fill="FFFFFF"/>
        <w:ind w:left="360" w:firstLine="567"/>
        <w:rPr>
          <w:b/>
          <w:color w:val="000000"/>
          <w:sz w:val="28"/>
          <w:szCs w:val="28"/>
        </w:rPr>
      </w:pPr>
    </w:p>
    <w:p w:rsidR="008C091E" w:rsidRPr="008C091E" w:rsidRDefault="008C091E" w:rsidP="008C091E">
      <w:pPr>
        <w:shd w:val="clear" w:color="auto" w:fill="FFFFFF"/>
        <w:ind w:left="360" w:firstLine="567"/>
        <w:rPr>
          <w:b/>
          <w:color w:val="000000"/>
          <w:sz w:val="28"/>
          <w:szCs w:val="28"/>
        </w:rPr>
      </w:pPr>
      <w:r w:rsidRPr="008C091E">
        <w:rPr>
          <w:b/>
          <w:color w:val="000000"/>
          <w:sz w:val="28"/>
          <w:szCs w:val="28"/>
        </w:rPr>
        <w:t>Принципы формирования рабочей программы.</w:t>
      </w:r>
    </w:p>
    <w:p w:rsidR="008C091E" w:rsidRPr="008C091E" w:rsidRDefault="008C091E" w:rsidP="008C091E">
      <w:pPr>
        <w:shd w:val="clear" w:color="auto" w:fill="FFFFFF"/>
        <w:ind w:left="360" w:firstLine="567"/>
        <w:rPr>
          <w:color w:val="000000"/>
          <w:sz w:val="28"/>
          <w:szCs w:val="28"/>
        </w:rPr>
      </w:pPr>
    </w:p>
    <w:p w:rsidR="008C091E" w:rsidRPr="008C091E" w:rsidRDefault="008C091E" w:rsidP="008C091E">
      <w:pPr>
        <w:spacing w:line="276" w:lineRule="auto"/>
        <w:ind w:left="142"/>
        <w:rPr>
          <w:rFonts w:eastAsia="Calibri"/>
          <w:sz w:val="20"/>
          <w:szCs w:val="20"/>
          <w:lang w:eastAsia="en-US"/>
        </w:rPr>
      </w:pPr>
      <w:r w:rsidRPr="008C091E">
        <w:rPr>
          <w:rFonts w:eastAsia="Calibri"/>
          <w:sz w:val="28"/>
          <w:szCs w:val="28"/>
          <w:lang w:eastAsia="en-US"/>
        </w:rPr>
        <w:t xml:space="preserve">Данная рабочая программа </w:t>
      </w:r>
      <w:r>
        <w:rPr>
          <w:rFonts w:eastAsia="Calibri"/>
          <w:sz w:val="28"/>
          <w:szCs w:val="28"/>
          <w:lang w:eastAsia="en-US"/>
        </w:rPr>
        <w:t>первой</w:t>
      </w:r>
      <w:r w:rsidRPr="008C091E">
        <w:rPr>
          <w:rFonts w:eastAsia="Calibri"/>
          <w:sz w:val="28"/>
          <w:szCs w:val="28"/>
          <w:lang w:eastAsia="en-US"/>
        </w:rPr>
        <w:t xml:space="preserve"> младшей группы МБДОУ </w:t>
      </w:r>
      <w:r>
        <w:rPr>
          <w:rFonts w:eastAsia="Calibri"/>
          <w:sz w:val="28"/>
          <w:szCs w:val="28"/>
          <w:lang w:eastAsia="en-US"/>
        </w:rPr>
        <w:t xml:space="preserve">№3 </w:t>
      </w:r>
      <w:r w:rsidRPr="008C091E">
        <w:rPr>
          <w:rFonts w:eastAsia="Calibri"/>
          <w:sz w:val="28"/>
          <w:szCs w:val="28"/>
          <w:lang w:eastAsia="en-US"/>
        </w:rPr>
        <w:t>разработана и составлена в соответствии с Федеральным законом об образовании, ФГОС ДО, программой «</w:t>
      </w:r>
      <w:r>
        <w:rPr>
          <w:rFonts w:eastAsia="Calibri"/>
          <w:sz w:val="28"/>
          <w:szCs w:val="28"/>
          <w:lang w:eastAsia="en-US"/>
        </w:rPr>
        <w:t>От рождения до школы</w:t>
      </w:r>
      <w:r w:rsidRPr="008C091E">
        <w:rPr>
          <w:rFonts w:eastAsia="Calibri"/>
          <w:sz w:val="28"/>
          <w:szCs w:val="28"/>
          <w:lang w:eastAsia="en-US"/>
        </w:rPr>
        <w:t xml:space="preserve">» </w:t>
      </w:r>
      <w:r w:rsidRPr="008C091E">
        <w:rPr>
          <w:sz w:val="28"/>
          <w:szCs w:val="28"/>
        </w:rPr>
        <w:t xml:space="preserve">под ред. Н.Е. </w:t>
      </w:r>
      <w:proofErr w:type="spellStart"/>
      <w:r w:rsidRPr="008C091E">
        <w:rPr>
          <w:sz w:val="28"/>
          <w:szCs w:val="28"/>
        </w:rPr>
        <w:t>Вераксы</w:t>
      </w:r>
      <w:proofErr w:type="spellEnd"/>
      <w:r w:rsidRPr="008C091E">
        <w:rPr>
          <w:sz w:val="28"/>
          <w:szCs w:val="28"/>
        </w:rPr>
        <w:t xml:space="preserve"> Т.С. Комаровой, М.А. </w:t>
      </w:r>
      <w:proofErr w:type="spellStart"/>
      <w:r w:rsidRPr="008C091E">
        <w:rPr>
          <w:sz w:val="28"/>
          <w:szCs w:val="28"/>
        </w:rPr>
        <w:t>Васильевой</w:t>
      </w:r>
      <w:proofErr w:type="gramStart"/>
      <w:r w:rsidRPr="008C091E">
        <w:rPr>
          <w:sz w:val="28"/>
          <w:szCs w:val="28"/>
        </w:rPr>
        <w:t>.</w:t>
      </w:r>
      <w:r w:rsidRPr="008C091E">
        <w:rPr>
          <w:rFonts w:eastAsia="Calibri"/>
          <w:sz w:val="28"/>
          <w:szCs w:val="28"/>
          <w:lang w:eastAsia="en-US"/>
        </w:rPr>
        <w:t>о</w:t>
      </w:r>
      <w:proofErr w:type="gramEnd"/>
      <w:r w:rsidRPr="008C091E">
        <w:rPr>
          <w:rFonts w:eastAsia="Calibri"/>
          <w:sz w:val="28"/>
          <w:szCs w:val="28"/>
          <w:lang w:eastAsia="en-US"/>
        </w:rPr>
        <w:t>бразовательной</w:t>
      </w:r>
      <w:proofErr w:type="spellEnd"/>
      <w:r w:rsidRPr="008C091E">
        <w:rPr>
          <w:rFonts w:eastAsia="Calibri"/>
          <w:sz w:val="28"/>
          <w:szCs w:val="28"/>
          <w:lang w:eastAsia="en-US"/>
        </w:rPr>
        <w:t xml:space="preserve"> программой ДОУ, Сан </w:t>
      </w:r>
      <w:proofErr w:type="spellStart"/>
      <w:r w:rsidRPr="008C091E">
        <w:rPr>
          <w:rFonts w:eastAsia="Calibri"/>
          <w:sz w:val="28"/>
          <w:szCs w:val="28"/>
          <w:lang w:eastAsia="en-US"/>
        </w:rPr>
        <w:t>Пин</w:t>
      </w:r>
      <w:proofErr w:type="spellEnd"/>
    </w:p>
    <w:p w:rsidR="008C091E" w:rsidRPr="008C091E" w:rsidRDefault="008C091E" w:rsidP="008C091E">
      <w:pPr>
        <w:shd w:val="clear" w:color="auto" w:fill="FFFFFF"/>
        <w:spacing w:line="276" w:lineRule="auto"/>
        <w:ind w:left="142"/>
        <w:rPr>
          <w:color w:val="000000"/>
          <w:sz w:val="28"/>
          <w:szCs w:val="28"/>
        </w:rPr>
      </w:pPr>
      <w:r w:rsidRPr="008C091E">
        <w:rPr>
          <w:color w:val="000000"/>
          <w:sz w:val="28"/>
          <w:szCs w:val="28"/>
        </w:rPr>
        <w:t>В программе применяются следующие принципы:</w:t>
      </w:r>
    </w:p>
    <w:p w:rsidR="008C091E" w:rsidRPr="008C091E" w:rsidRDefault="008C091E" w:rsidP="008C091E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C091E">
        <w:rPr>
          <w:color w:val="000000"/>
          <w:sz w:val="28"/>
          <w:szCs w:val="28"/>
        </w:rPr>
        <w:t xml:space="preserve">- принцип постепенности, доступности от </w:t>
      </w:r>
      <w:proofErr w:type="gramStart"/>
      <w:r w:rsidRPr="008C091E">
        <w:rPr>
          <w:color w:val="000000"/>
          <w:sz w:val="28"/>
          <w:szCs w:val="28"/>
        </w:rPr>
        <w:t>простого</w:t>
      </w:r>
      <w:proofErr w:type="gramEnd"/>
      <w:r w:rsidRPr="008C091E">
        <w:rPr>
          <w:color w:val="000000"/>
          <w:sz w:val="28"/>
          <w:szCs w:val="28"/>
        </w:rPr>
        <w:t xml:space="preserve"> к сложному;</w:t>
      </w:r>
    </w:p>
    <w:p w:rsidR="008C091E" w:rsidRPr="008C091E" w:rsidRDefault="008C091E" w:rsidP="008C091E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C091E">
        <w:rPr>
          <w:color w:val="000000"/>
          <w:sz w:val="28"/>
          <w:szCs w:val="28"/>
        </w:rPr>
        <w:t xml:space="preserve"> -  принцип систематичности, регулярности занятий; -  принцип прочности овладения навыками, многократного повторения движений;</w:t>
      </w:r>
    </w:p>
    <w:p w:rsidR="008C091E" w:rsidRPr="008C091E" w:rsidRDefault="008C091E" w:rsidP="008C091E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C091E">
        <w:rPr>
          <w:color w:val="000000"/>
          <w:sz w:val="28"/>
          <w:szCs w:val="28"/>
        </w:rPr>
        <w:t xml:space="preserve"> -  принцип индивидуализации, формирование индивидуальных образовательных маршрутов.</w:t>
      </w:r>
    </w:p>
    <w:p w:rsidR="008C091E" w:rsidRDefault="008C091E" w:rsidP="008C091E">
      <w:pPr>
        <w:shd w:val="clear" w:color="auto" w:fill="FFFFFF"/>
        <w:spacing w:line="276" w:lineRule="auto"/>
        <w:ind w:left="-709" w:firstLine="709"/>
        <w:jc w:val="both"/>
        <w:rPr>
          <w:color w:val="000000"/>
          <w:sz w:val="28"/>
          <w:szCs w:val="28"/>
        </w:rPr>
      </w:pPr>
      <w:r w:rsidRPr="008C091E">
        <w:rPr>
          <w:color w:val="000000"/>
          <w:sz w:val="28"/>
          <w:szCs w:val="28"/>
        </w:rPr>
        <w:t xml:space="preserve">На каждом </w:t>
      </w:r>
      <w:r>
        <w:rPr>
          <w:color w:val="000000"/>
          <w:sz w:val="28"/>
          <w:szCs w:val="28"/>
        </w:rPr>
        <w:t>ОП</w:t>
      </w:r>
      <w:r w:rsidRPr="008C091E">
        <w:rPr>
          <w:color w:val="000000"/>
          <w:sz w:val="28"/>
          <w:szCs w:val="28"/>
        </w:rPr>
        <w:t xml:space="preserve"> каждый ребенок включается в деятельность с учетом его возможностей и способностей, уровня подготовки. Таким </w:t>
      </w:r>
      <w:proofErr w:type="gramStart"/>
      <w:r w:rsidRPr="008C091E">
        <w:rPr>
          <w:color w:val="000000"/>
          <w:sz w:val="28"/>
          <w:szCs w:val="28"/>
        </w:rPr>
        <w:t>образом</w:t>
      </w:r>
      <w:proofErr w:type="gramEnd"/>
      <w:r w:rsidRPr="008C091E">
        <w:rPr>
          <w:color w:val="000000"/>
          <w:sz w:val="28"/>
          <w:szCs w:val="28"/>
        </w:rPr>
        <w:t xml:space="preserve"> создаются условия для его самореализации.</w:t>
      </w:r>
    </w:p>
    <w:p w:rsidR="008C091E" w:rsidRPr="008C091E" w:rsidRDefault="008C091E" w:rsidP="008C091E">
      <w:pPr>
        <w:shd w:val="clear" w:color="auto" w:fill="FFFFFF"/>
        <w:ind w:left="-709"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C091E">
        <w:rPr>
          <w:b/>
          <w:color w:val="000000"/>
          <w:sz w:val="28"/>
          <w:szCs w:val="28"/>
        </w:rPr>
        <w:t>Значимые для разработки и реализации рабочей программы возрастные и индивидуальные особенности.</w:t>
      </w:r>
    </w:p>
    <w:p w:rsidR="008C091E" w:rsidRPr="008C091E" w:rsidRDefault="008C091E" w:rsidP="008C091E">
      <w:pPr>
        <w:shd w:val="clear" w:color="auto" w:fill="FFFFFF"/>
        <w:ind w:left="-709"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8C091E" w:rsidRPr="008C091E" w:rsidRDefault="008C091E" w:rsidP="008C091E">
      <w:pPr>
        <w:ind w:left="-709" w:firstLine="709"/>
        <w:jc w:val="both"/>
        <w:rPr>
          <w:rFonts w:eastAsia="Calibri"/>
          <w:sz w:val="28"/>
          <w:szCs w:val="28"/>
          <w:lang w:eastAsia="en-US"/>
        </w:rPr>
      </w:pPr>
      <w:r w:rsidRPr="008C091E">
        <w:rPr>
          <w:rFonts w:eastAsia="Calibri"/>
          <w:sz w:val="28"/>
          <w:szCs w:val="28"/>
          <w:lang w:eastAsia="en-US"/>
        </w:rPr>
        <w:t xml:space="preserve">Вторую младшую группу посещают дети,  не имеющие отклонений в развитии. Поэтому данная программа предназначена для всех без исключения детей данного возраста. </w:t>
      </w:r>
    </w:p>
    <w:p w:rsidR="008C091E" w:rsidRPr="008C091E" w:rsidRDefault="008C091E" w:rsidP="008C091E">
      <w:pPr>
        <w:ind w:left="-709"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8C091E" w:rsidRPr="008C091E" w:rsidRDefault="008C091E" w:rsidP="008C091E">
      <w:pPr>
        <w:ind w:left="-709"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8C091E">
        <w:rPr>
          <w:rFonts w:eastAsia="Calibri"/>
          <w:b/>
          <w:sz w:val="28"/>
          <w:szCs w:val="28"/>
          <w:lang w:eastAsia="en-US"/>
        </w:rPr>
        <w:t>1.2 Планируемые результаты освоения программы</w:t>
      </w:r>
    </w:p>
    <w:p w:rsidR="008C091E" w:rsidRPr="008C091E" w:rsidRDefault="008C091E" w:rsidP="008C091E">
      <w:pPr>
        <w:spacing w:line="276" w:lineRule="auto"/>
        <w:ind w:left="-709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091E">
        <w:rPr>
          <w:rFonts w:eastAsia="Calibri"/>
          <w:sz w:val="28"/>
          <w:szCs w:val="28"/>
          <w:lang w:eastAsia="en-US"/>
        </w:rPr>
        <w:lastRenderedPageBreak/>
        <w:t>- соблюдение элементарных правил безопасного поведения в детском саду, на улице, в транспорте, дорожного движения;</w:t>
      </w:r>
    </w:p>
    <w:p w:rsidR="008C091E" w:rsidRPr="008C091E" w:rsidRDefault="008C091E" w:rsidP="008C091E">
      <w:pPr>
        <w:spacing w:line="276" w:lineRule="auto"/>
        <w:ind w:left="-709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091E">
        <w:rPr>
          <w:rFonts w:eastAsia="Calibri"/>
          <w:sz w:val="28"/>
          <w:szCs w:val="28"/>
          <w:lang w:eastAsia="en-US"/>
        </w:rPr>
        <w:t>- различие и название специальных видов транспорта, объяснение их назначения;</w:t>
      </w:r>
    </w:p>
    <w:p w:rsidR="008C091E" w:rsidRPr="008C091E" w:rsidRDefault="008C091E" w:rsidP="008C091E">
      <w:pPr>
        <w:spacing w:line="276" w:lineRule="auto"/>
        <w:ind w:left="-709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091E">
        <w:rPr>
          <w:rFonts w:eastAsia="Calibri"/>
          <w:sz w:val="28"/>
          <w:szCs w:val="28"/>
          <w:lang w:eastAsia="en-US"/>
        </w:rPr>
        <w:t>- определение и название дорожных знаков, значение сигналов светофора;</w:t>
      </w:r>
    </w:p>
    <w:p w:rsidR="008C091E" w:rsidRPr="008C091E" w:rsidRDefault="008C091E" w:rsidP="008C091E">
      <w:pPr>
        <w:spacing w:line="276" w:lineRule="auto"/>
        <w:ind w:left="-709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091E">
        <w:rPr>
          <w:rFonts w:eastAsia="Calibri"/>
          <w:sz w:val="28"/>
          <w:szCs w:val="28"/>
          <w:lang w:eastAsia="en-US"/>
        </w:rPr>
        <w:t>- развитие свободной ориентировки на местности около детского сада;</w:t>
      </w:r>
    </w:p>
    <w:p w:rsidR="008C091E" w:rsidRPr="008C091E" w:rsidRDefault="008C091E" w:rsidP="008C091E">
      <w:pPr>
        <w:spacing w:line="276" w:lineRule="auto"/>
        <w:ind w:left="-709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091E">
        <w:rPr>
          <w:rFonts w:eastAsia="Calibri"/>
          <w:sz w:val="28"/>
          <w:szCs w:val="28"/>
          <w:lang w:eastAsia="en-US"/>
        </w:rPr>
        <w:t>- проявление интереса родителей к проблемам ДОУ.</w:t>
      </w:r>
    </w:p>
    <w:p w:rsidR="008C091E" w:rsidRPr="008C091E" w:rsidRDefault="008C091E" w:rsidP="008C091E">
      <w:pPr>
        <w:spacing w:line="276" w:lineRule="auto"/>
        <w:ind w:left="-709"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8C091E">
        <w:rPr>
          <w:rFonts w:eastAsia="Calibri"/>
          <w:b/>
          <w:sz w:val="28"/>
          <w:szCs w:val="28"/>
          <w:lang w:eastAsia="en-US"/>
        </w:rPr>
        <w:t xml:space="preserve">Воспитанники должны </w:t>
      </w:r>
    </w:p>
    <w:p w:rsidR="008C091E" w:rsidRPr="008C091E" w:rsidRDefault="008C091E" w:rsidP="008C091E">
      <w:pPr>
        <w:spacing w:line="276" w:lineRule="auto"/>
        <w:ind w:left="-709"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8C091E">
        <w:rPr>
          <w:rFonts w:eastAsia="Calibri"/>
          <w:b/>
          <w:sz w:val="28"/>
          <w:szCs w:val="28"/>
          <w:lang w:eastAsia="en-US"/>
        </w:rPr>
        <w:t>знать:</w:t>
      </w:r>
    </w:p>
    <w:p w:rsidR="008C091E" w:rsidRPr="008C091E" w:rsidRDefault="008C091E" w:rsidP="008C091E">
      <w:pPr>
        <w:spacing w:line="276" w:lineRule="auto"/>
        <w:ind w:left="-709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091E">
        <w:rPr>
          <w:rFonts w:eastAsia="Calibri"/>
          <w:b/>
          <w:sz w:val="28"/>
          <w:szCs w:val="28"/>
          <w:lang w:eastAsia="en-US"/>
        </w:rPr>
        <w:t>-</w:t>
      </w:r>
      <w:r w:rsidRPr="008C091E">
        <w:rPr>
          <w:rFonts w:eastAsia="Calibri"/>
          <w:sz w:val="28"/>
          <w:szCs w:val="28"/>
          <w:lang w:eastAsia="en-US"/>
        </w:rPr>
        <w:t>различать легковые и грузовые автомобили;</w:t>
      </w:r>
    </w:p>
    <w:p w:rsidR="008C091E" w:rsidRPr="008C091E" w:rsidRDefault="008C091E" w:rsidP="008C091E">
      <w:pPr>
        <w:spacing w:line="276" w:lineRule="auto"/>
        <w:ind w:left="-709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091E">
        <w:rPr>
          <w:rFonts w:eastAsia="Calibri"/>
          <w:b/>
          <w:sz w:val="28"/>
          <w:szCs w:val="28"/>
          <w:lang w:eastAsia="en-US"/>
        </w:rPr>
        <w:t>-</w:t>
      </w:r>
      <w:r w:rsidRPr="008C091E">
        <w:rPr>
          <w:rFonts w:eastAsia="Calibri"/>
          <w:sz w:val="28"/>
          <w:szCs w:val="28"/>
          <w:lang w:eastAsia="en-US"/>
        </w:rPr>
        <w:t xml:space="preserve"> понятия «улица», «дорога», «светофор»;</w:t>
      </w:r>
    </w:p>
    <w:p w:rsidR="008C091E" w:rsidRPr="008C091E" w:rsidRDefault="008C091E" w:rsidP="008C091E">
      <w:pPr>
        <w:spacing w:line="276" w:lineRule="auto"/>
        <w:ind w:left="-709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091E">
        <w:rPr>
          <w:rFonts w:eastAsia="Calibri"/>
          <w:b/>
          <w:sz w:val="28"/>
          <w:szCs w:val="28"/>
          <w:lang w:eastAsia="en-US"/>
        </w:rPr>
        <w:t>-</w:t>
      </w:r>
      <w:r w:rsidRPr="008C091E">
        <w:rPr>
          <w:rFonts w:eastAsia="Calibri"/>
          <w:sz w:val="28"/>
          <w:szCs w:val="28"/>
          <w:lang w:eastAsia="en-US"/>
        </w:rPr>
        <w:t xml:space="preserve"> элементарные правила поведения на улице.</w:t>
      </w:r>
    </w:p>
    <w:p w:rsidR="008C091E" w:rsidRPr="008C091E" w:rsidRDefault="008C091E" w:rsidP="008C091E">
      <w:pPr>
        <w:spacing w:line="276" w:lineRule="auto"/>
        <w:ind w:left="-709"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8C091E">
        <w:rPr>
          <w:rFonts w:eastAsia="Calibri"/>
          <w:b/>
          <w:sz w:val="28"/>
          <w:szCs w:val="28"/>
          <w:lang w:eastAsia="en-US"/>
        </w:rPr>
        <w:t>уметь:</w:t>
      </w:r>
    </w:p>
    <w:p w:rsidR="008C091E" w:rsidRPr="008C091E" w:rsidRDefault="008C091E" w:rsidP="008C091E">
      <w:pPr>
        <w:spacing w:line="276" w:lineRule="auto"/>
        <w:ind w:left="-709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091E">
        <w:rPr>
          <w:rFonts w:eastAsia="Calibri"/>
          <w:sz w:val="28"/>
          <w:szCs w:val="28"/>
          <w:lang w:eastAsia="en-US"/>
        </w:rPr>
        <w:t>- ориентироваться в пространстве;</w:t>
      </w:r>
    </w:p>
    <w:p w:rsidR="008C091E" w:rsidRPr="008C091E" w:rsidRDefault="008C091E" w:rsidP="008C091E">
      <w:pPr>
        <w:spacing w:line="276" w:lineRule="auto"/>
        <w:ind w:left="-709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091E">
        <w:rPr>
          <w:rFonts w:eastAsia="Calibri"/>
          <w:sz w:val="28"/>
          <w:szCs w:val="28"/>
          <w:lang w:eastAsia="en-US"/>
        </w:rPr>
        <w:t>- пользоваться детским транспортом;</w:t>
      </w:r>
    </w:p>
    <w:p w:rsidR="008C091E" w:rsidRPr="008C091E" w:rsidRDefault="008C091E" w:rsidP="008C091E">
      <w:pPr>
        <w:spacing w:line="276" w:lineRule="auto"/>
        <w:ind w:left="-709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091E">
        <w:rPr>
          <w:rFonts w:eastAsia="Calibri"/>
          <w:sz w:val="28"/>
          <w:szCs w:val="28"/>
          <w:lang w:eastAsia="en-US"/>
        </w:rPr>
        <w:t>- различать цвета на светофоре.</w:t>
      </w:r>
    </w:p>
    <w:p w:rsidR="008C091E" w:rsidRPr="008C091E" w:rsidRDefault="008C091E" w:rsidP="008C091E">
      <w:pPr>
        <w:spacing w:line="276" w:lineRule="auto"/>
        <w:ind w:left="-709"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8C091E">
        <w:rPr>
          <w:rFonts w:eastAsia="Calibri"/>
          <w:b/>
          <w:sz w:val="28"/>
          <w:szCs w:val="28"/>
          <w:lang w:eastAsia="en-US"/>
        </w:rPr>
        <w:t>иметь навыки:</w:t>
      </w:r>
    </w:p>
    <w:p w:rsidR="008C091E" w:rsidRPr="008C091E" w:rsidRDefault="008C091E" w:rsidP="008C091E">
      <w:pPr>
        <w:spacing w:line="276" w:lineRule="auto"/>
        <w:ind w:left="-709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091E">
        <w:rPr>
          <w:rFonts w:eastAsia="Calibri"/>
          <w:sz w:val="28"/>
          <w:szCs w:val="28"/>
          <w:lang w:eastAsia="en-US"/>
        </w:rPr>
        <w:t>- дисциплины, осторожности, безопасного движения для пешехода, пассажира;</w:t>
      </w:r>
    </w:p>
    <w:p w:rsidR="008C091E" w:rsidRPr="008C091E" w:rsidRDefault="008C091E" w:rsidP="008C091E">
      <w:pPr>
        <w:spacing w:line="276" w:lineRule="auto"/>
        <w:ind w:left="-709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091E">
        <w:rPr>
          <w:rFonts w:eastAsia="Calibri"/>
          <w:sz w:val="28"/>
          <w:szCs w:val="28"/>
          <w:lang w:eastAsia="en-US"/>
        </w:rPr>
        <w:t>- взаимной поддержки и выручки в совместной деятельности;</w:t>
      </w:r>
    </w:p>
    <w:p w:rsidR="008C091E" w:rsidRPr="008C091E" w:rsidRDefault="008C091E" w:rsidP="008C091E">
      <w:pPr>
        <w:spacing w:line="276" w:lineRule="auto"/>
        <w:ind w:left="-709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091E">
        <w:rPr>
          <w:rFonts w:eastAsia="Calibri"/>
          <w:sz w:val="28"/>
          <w:szCs w:val="28"/>
          <w:lang w:eastAsia="en-US"/>
        </w:rPr>
        <w:t>- участие в конкурсах, соревнованиях;</w:t>
      </w:r>
    </w:p>
    <w:p w:rsidR="008C091E" w:rsidRPr="008C091E" w:rsidRDefault="008C091E" w:rsidP="008C091E">
      <w:pPr>
        <w:spacing w:line="276" w:lineRule="auto"/>
        <w:ind w:left="-709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091E">
        <w:rPr>
          <w:rFonts w:eastAsia="Calibri"/>
          <w:sz w:val="28"/>
          <w:szCs w:val="28"/>
          <w:lang w:eastAsia="en-US"/>
        </w:rPr>
        <w:t>- активной жизненной позиции образцового участника дорожного движения.</w:t>
      </w:r>
    </w:p>
    <w:p w:rsidR="008C091E" w:rsidRPr="008C091E" w:rsidRDefault="008C091E" w:rsidP="008C091E">
      <w:pPr>
        <w:shd w:val="clear" w:color="auto" w:fill="FFFFFF"/>
        <w:spacing w:line="276" w:lineRule="auto"/>
        <w:ind w:left="-709" w:firstLine="709"/>
        <w:jc w:val="both"/>
        <w:rPr>
          <w:color w:val="000000"/>
          <w:sz w:val="28"/>
          <w:szCs w:val="28"/>
        </w:rPr>
      </w:pPr>
    </w:p>
    <w:p w:rsidR="00944764" w:rsidRPr="00230FD0" w:rsidRDefault="00944764" w:rsidP="00C74037">
      <w:pPr>
        <w:spacing w:before="30"/>
        <w:ind w:left="720"/>
        <w:jc w:val="center"/>
        <w:rPr>
          <w:sz w:val="28"/>
          <w:szCs w:val="28"/>
        </w:rPr>
      </w:pPr>
      <w:r w:rsidRPr="00230FD0">
        <w:rPr>
          <w:b/>
          <w:sz w:val="28"/>
          <w:szCs w:val="28"/>
        </w:rPr>
        <w:t>Общая характеристика предмета</w:t>
      </w:r>
      <w:r w:rsidR="00A01263" w:rsidRPr="00230FD0">
        <w:rPr>
          <w:b/>
          <w:sz w:val="28"/>
          <w:szCs w:val="28"/>
        </w:rPr>
        <w:t>:</w:t>
      </w:r>
    </w:p>
    <w:p w:rsidR="00944764" w:rsidRPr="00230FD0" w:rsidRDefault="00944764" w:rsidP="00C74037">
      <w:pPr>
        <w:pStyle w:val="a5"/>
        <w:spacing w:before="30"/>
        <w:ind w:left="0" w:right="-1" w:firstLine="284"/>
        <w:jc w:val="both"/>
        <w:rPr>
          <w:rFonts w:ascii="Times New Roman" w:hAnsi="Times New Roman"/>
          <w:sz w:val="28"/>
          <w:szCs w:val="28"/>
        </w:rPr>
      </w:pPr>
      <w:r w:rsidRPr="00230FD0">
        <w:rPr>
          <w:rFonts w:ascii="Times New Roman" w:hAnsi="Times New Roman"/>
          <w:sz w:val="28"/>
          <w:szCs w:val="28"/>
        </w:rPr>
        <w:t xml:space="preserve">Сохранение здоровья детей, обеспечение их </w:t>
      </w:r>
      <w:proofErr w:type="spellStart"/>
      <w:proofErr w:type="gramStart"/>
      <w:r w:rsidRPr="00230FD0">
        <w:rPr>
          <w:rFonts w:ascii="Times New Roman" w:hAnsi="Times New Roman"/>
          <w:sz w:val="28"/>
          <w:szCs w:val="28"/>
        </w:rPr>
        <w:t>безопасности-главная</w:t>
      </w:r>
      <w:proofErr w:type="spellEnd"/>
      <w:proofErr w:type="gramEnd"/>
      <w:r w:rsidRPr="00230FD0">
        <w:rPr>
          <w:rFonts w:ascii="Times New Roman" w:hAnsi="Times New Roman"/>
          <w:sz w:val="28"/>
          <w:szCs w:val="28"/>
        </w:rPr>
        <w:t xml:space="preserve"> задача цивилизованного общества.</w:t>
      </w:r>
    </w:p>
    <w:p w:rsidR="00944764" w:rsidRPr="00230FD0" w:rsidRDefault="00944764" w:rsidP="00C74037">
      <w:pPr>
        <w:pStyle w:val="a5"/>
        <w:spacing w:before="30"/>
        <w:ind w:left="0" w:right="-1" w:firstLine="284"/>
        <w:jc w:val="both"/>
        <w:rPr>
          <w:rFonts w:ascii="Times New Roman" w:hAnsi="Times New Roman"/>
          <w:sz w:val="28"/>
          <w:szCs w:val="28"/>
        </w:rPr>
      </w:pPr>
      <w:r w:rsidRPr="00230FD0">
        <w:rPr>
          <w:rFonts w:ascii="Times New Roman" w:eastAsia="Times New Roman" w:hAnsi="Times New Roman"/>
          <w:sz w:val="28"/>
          <w:szCs w:val="28"/>
        </w:rPr>
        <w:t>Правила дорожного движения едины для детей и взрослых. К сожалению, они напи</w:t>
      </w:r>
      <w:r w:rsidR="00A01263" w:rsidRPr="00230FD0">
        <w:rPr>
          <w:rFonts w:ascii="Times New Roman" w:eastAsia="Times New Roman" w:hAnsi="Times New Roman"/>
          <w:sz w:val="28"/>
          <w:szCs w:val="28"/>
        </w:rPr>
        <w:t>саны «взрослым»</w:t>
      </w:r>
      <w:r w:rsidRPr="00230FD0">
        <w:rPr>
          <w:rFonts w:ascii="Times New Roman" w:eastAsia="Times New Roman" w:hAnsi="Times New Roman"/>
          <w:sz w:val="28"/>
          <w:szCs w:val="28"/>
        </w:rPr>
        <w:t xml:space="preserve"> языком без всякого расчета на детей. Поэтому главная задача взрослых – доступно разъяснить правила ребенку, а при выборе формы обучения донести до детей смысл, опасность несоблюдения правил, при этом, не исказив их содержания. </w:t>
      </w:r>
    </w:p>
    <w:p w:rsidR="00944764" w:rsidRPr="00230FD0" w:rsidRDefault="00944764" w:rsidP="00C74037">
      <w:pPr>
        <w:pStyle w:val="a5"/>
        <w:spacing w:before="30"/>
        <w:ind w:left="0" w:right="-1" w:firstLine="284"/>
        <w:jc w:val="both"/>
        <w:rPr>
          <w:rFonts w:ascii="Times New Roman" w:hAnsi="Times New Roman"/>
          <w:sz w:val="28"/>
          <w:szCs w:val="28"/>
        </w:rPr>
      </w:pPr>
      <w:r w:rsidRPr="00230FD0">
        <w:rPr>
          <w:rFonts w:ascii="Times New Roman" w:eastAsia="Times New Roman" w:hAnsi="Times New Roman"/>
          <w:sz w:val="28"/>
          <w:szCs w:val="28"/>
        </w:rPr>
        <w:t xml:space="preserve">     Только совместными усилиями, используя знания воспитателей и родителей, их терпение и такт, можно научить детей навыкам безопасного общения со сложным миром перехода улиц и дорог. Данная проблема стоит особенно актуально, так как всякая практическая работа, направленная на формирование навыков безопасного поведения детей на дорогах путем совершенствования системы мероприятий должна </w:t>
      </w:r>
      <w:proofErr w:type="gramStart"/>
      <w:r w:rsidRPr="00230FD0">
        <w:rPr>
          <w:rFonts w:ascii="Times New Roman" w:eastAsia="Times New Roman" w:hAnsi="Times New Roman"/>
          <w:sz w:val="28"/>
          <w:szCs w:val="28"/>
        </w:rPr>
        <w:t>приносить ощутимые результаты</w:t>
      </w:r>
      <w:proofErr w:type="gramEnd"/>
      <w:r w:rsidRPr="00230FD0">
        <w:rPr>
          <w:rFonts w:ascii="Times New Roman" w:eastAsia="Times New Roman" w:hAnsi="Times New Roman"/>
          <w:sz w:val="28"/>
          <w:szCs w:val="28"/>
        </w:rPr>
        <w:t>.</w:t>
      </w:r>
    </w:p>
    <w:p w:rsidR="00944764" w:rsidRPr="00230FD0" w:rsidRDefault="00944764" w:rsidP="00C74037">
      <w:pPr>
        <w:pStyle w:val="a5"/>
        <w:spacing w:before="30"/>
        <w:ind w:left="0" w:right="-1" w:firstLine="284"/>
        <w:jc w:val="both"/>
        <w:rPr>
          <w:rFonts w:ascii="Times New Roman" w:hAnsi="Times New Roman"/>
          <w:sz w:val="28"/>
          <w:szCs w:val="28"/>
        </w:rPr>
      </w:pPr>
      <w:r w:rsidRPr="00230FD0">
        <w:rPr>
          <w:rFonts w:ascii="Times New Roman" w:hAnsi="Times New Roman"/>
          <w:sz w:val="28"/>
          <w:szCs w:val="28"/>
        </w:rPr>
        <w:t xml:space="preserve">         Рост количества машин на улицах городов и посёлков нашей страны, увеличение скорости их движения, плотности транспортных потоков, </w:t>
      </w:r>
      <w:r w:rsidRPr="00230FD0">
        <w:rPr>
          <w:rFonts w:ascii="Times New Roman" w:hAnsi="Times New Roman"/>
          <w:sz w:val="28"/>
          <w:szCs w:val="28"/>
        </w:rPr>
        <w:lastRenderedPageBreak/>
        <w:t xml:space="preserve">растущие пробки на дорогах являются одной из причин </w:t>
      </w:r>
      <w:proofErr w:type="spellStart"/>
      <w:proofErr w:type="gramStart"/>
      <w:r w:rsidRPr="00230FD0">
        <w:rPr>
          <w:rFonts w:ascii="Times New Roman" w:hAnsi="Times New Roman"/>
          <w:sz w:val="28"/>
          <w:szCs w:val="28"/>
        </w:rPr>
        <w:t>дорожно</w:t>
      </w:r>
      <w:proofErr w:type="spellEnd"/>
      <w:r w:rsidRPr="00230FD0">
        <w:rPr>
          <w:rFonts w:ascii="Times New Roman" w:hAnsi="Times New Roman"/>
          <w:sz w:val="28"/>
          <w:szCs w:val="28"/>
        </w:rPr>
        <w:t xml:space="preserve"> - транспортных</w:t>
      </w:r>
      <w:proofErr w:type="gramEnd"/>
      <w:r w:rsidRPr="00230FD0">
        <w:rPr>
          <w:rFonts w:ascii="Times New Roman" w:hAnsi="Times New Roman"/>
          <w:sz w:val="28"/>
          <w:szCs w:val="28"/>
        </w:rPr>
        <w:t xml:space="preserve"> происшествий. Никого не оставляет равнодушным неутешительные сводки о ДТП, где потерпевшими, к сожалению являются и дети.  Поэтому обеспечение безопасности на дорогах становится всё более важной государственной задачей. Большую роль в решении этой проблемы имеет организация работы по предупреждению детского дорожно-транспортного травматизма в дошкольных учреждениях как первое звено, закладывающее у детей основы поведения на дороге.</w:t>
      </w:r>
    </w:p>
    <w:p w:rsidR="00944764" w:rsidRPr="00230FD0" w:rsidRDefault="00944764" w:rsidP="00C74037">
      <w:pPr>
        <w:pStyle w:val="a5"/>
        <w:spacing w:before="30"/>
        <w:ind w:left="0" w:right="-1" w:firstLine="284"/>
        <w:jc w:val="both"/>
        <w:rPr>
          <w:rFonts w:ascii="Times New Roman" w:hAnsi="Times New Roman"/>
          <w:sz w:val="28"/>
          <w:szCs w:val="28"/>
        </w:rPr>
      </w:pPr>
      <w:r w:rsidRPr="00230FD0">
        <w:rPr>
          <w:rFonts w:ascii="Times New Roman" w:hAnsi="Times New Roman"/>
          <w:sz w:val="28"/>
          <w:szCs w:val="28"/>
        </w:rPr>
        <w:t xml:space="preserve">   Знакомить детей с правилами дорожного движения, формировать у них навыки  правильного поведения на дороге необходимо с раннего возраста, так как знания полученные в детстве, наиболее прочные; правила, усвоенные ребёнком, впоследствии становятся нормой поведения, а их соблюдени</w:t>
      </w:r>
      <w:proofErr w:type="gramStart"/>
      <w:r w:rsidRPr="00230FD0">
        <w:rPr>
          <w:rFonts w:ascii="Times New Roman" w:hAnsi="Times New Roman"/>
          <w:sz w:val="28"/>
          <w:szCs w:val="28"/>
        </w:rPr>
        <w:t>е-</w:t>
      </w:r>
      <w:proofErr w:type="gramEnd"/>
      <w:r w:rsidRPr="00230FD0">
        <w:rPr>
          <w:rFonts w:ascii="Times New Roman" w:hAnsi="Times New Roman"/>
          <w:sz w:val="28"/>
          <w:szCs w:val="28"/>
        </w:rPr>
        <w:t xml:space="preserve"> потребностью человека.</w:t>
      </w:r>
    </w:p>
    <w:p w:rsidR="00944764" w:rsidRPr="00230FD0" w:rsidRDefault="00944764" w:rsidP="00C74037">
      <w:pPr>
        <w:pStyle w:val="a5"/>
        <w:spacing w:before="30"/>
        <w:ind w:left="0" w:right="-1" w:firstLine="284"/>
        <w:jc w:val="both"/>
        <w:rPr>
          <w:rFonts w:ascii="Times New Roman" w:hAnsi="Times New Roman"/>
          <w:sz w:val="28"/>
          <w:szCs w:val="28"/>
        </w:rPr>
      </w:pPr>
      <w:r w:rsidRPr="00230FD0">
        <w:rPr>
          <w:rFonts w:ascii="Times New Roman" w:hAnsi="Times New Roman"/>
          <w:sz w:val="28"/>
          <w:szCs w:val="28"/>
        </w:rPr>
        <w:t xml:space="preserve">    Знакомя детей с правилами дорожного движения, культурой поведения на улице, следует помнить, что эта работа тесно связана с развитием ориентировки в пространстве и предполагает формирование таких качеств личности, как внимательность, ответственность за своё поведение, уверенность в своих действиях.</w:t>
      </w:r>
    </w:p>
    <w:p w:rsidR="00944764" w:rsidRPr="00230FD0" w:rsidRDefault="00944764" w:rsidP="00C74037">
      <w:pPr>
        <w:tabs>
          <w:tab w:val="right" w:pos="9976"/>
        </w:tabs>
        <w:autoSpaceDE w:val="0"/>
        <w:autoSpaceDN w:val="0"/>
        <w:adjustRightInd w:val="0"/>
        <w:spacing w:before="30"/>
        <w:jc w:val="both"/>
        <w:rPr>
          <w:sz w:val="28"/>
          <w:szCs w:val="28"/>
        </w:rPr>
      </w:pPr>
      <w:r w:rsidRPr="00230FD0">
        <w:rPr>
          <w:sz w:val="28"/>
          <w:szCs w:val="28"/>
        </w:rPr>
        <w:t xml:space="preserve">Процесс формирования навыков безопасного поведения на дорогах требует длительного времени, поэтому целесообразно начинать его в младшем дошкольном возрасте. Это позволяет постепенно и ненавязчиво выработать у детей привычку соблюдения Правил дорожного движения. В рамках Программы дети расширяют свои знания о транспорте. Знакомятся с правилами поведения пешехода и пассажира. Изучают сигналы светофоров и регулировщика, элементы дороги, дорожные знаки и дорожную разметку. Рассматривают ситуации, возникающие на дорогах. </w:t>
      </w:r>
    </w:p>
    <w:p w:rsidR="00052183" w:rsidRPr="00230FD0" w:rsidRDefault="00052183" w:rsidP="00C74037">
      <w:pPr>
        <w:spacing w:before="30"/>
        <w:ind w:left="720"/>
        <w:jc w:val="center"/>
        <w:rPr>
          <w:sz w:val="28"/>
          <w:szCs w:val="28"/>
        </w:rPr>
      </w:pPr>
    </w:p>
    <w:p w:rsidR="008C091E" w:rsidRDefault="008C091E" w:rsidP="00C74037">
      <w:pPr>
        <w:spacing w:before="30"/>
        <w:jc w:val="center"/>
        <w:rPr>
          <w:b/>
          <w:sz w:val="28"/>
          <w:szCs w:val="28"/>
        </w:rPr>
      </w:pPr>
    </w:p>
    <w:p w:rsidR="008C091E" w:rsidRDefault="008C091E" w:rsidP="00C74037">
      <w:pPr>
        <w:spacing w:before="30"/>
        <w:jc w:val="center"/>
        <w:rPr>
          <w:b/>
          <w:sz w:val="28"/>
          <w:szCs w:val="28"/>
        </w:rPr>
      </w:pPr>
    </w:p>
    <w:p w:rsidR="008C091E" w:rsidRDefault="008C091E" w:rsidP="00C74037">
      <w:pPr>
        <w:spacing w:before="30"/>
        <w:jc w:val="center"/>
        <w:rPr>
          <w:b/>
          <w:sz w:val="28"/>
          <w:szCs w:val="28"/>
        </w:rPr>
      </w:pPr>
    </w:p>
    <w:p w:rsidR="008C091E" w:rsidRDefault="008C091E" w:rsidP="00C74037">
      <w:pPr>
        <w:spacing w:before="30"/>
        <w:jc w:val="center"/>
        <w:rPr>
          <w:b/>
          <w:sz w:val="28"/>
          <w:szCs w:val="28"/>
        </w:rPr>
      </w:pPr>
    </w:p>
    <w:p w:rsidR="008C091E" w:rsidRDefault="008C091E" w:rsidP="00C74037">
      <w:pPr>
        <w:spacing w:before="30"/>
        <w:jc w:val="center"/>
        <w:rPr>
          <w:b/>
          <w:sz w:val="28"/>
          <w:szCs w:val="28"/>
        </w:rPr>
      </w:pPr>
    </w:p>
    <w:p w:rsidR="008C091E" w:rsidRDefault="008C091E" w:rsidP="00C74037">
      <w:pPr>
        <w:spacing w:before="30"/>
        <w:jc w:val="center"/>
        <w:rPr>
          <w:b/>
          <w:sz w:val="28"/>
          <w:szCs w:val="28"/>
        </w:rPr>
      </w:pPr>
    </w:p>
    <w:p w:rsidR="008C091E" w:rsidRDefault="008C091E" w:rsidP="00C74037">
      <w:pPr>
        <w:spacing w:before="30"/>
        <w:jc w:val="center"/>
        <w:rPr>
          <w:b/>
          <w:sz w:val="28"/>
          <w:szCs w:val="28"/>
        </w:rPr>
      </w:pPr>
    </w:p>
    <w:p w:rsidR="008C091E" w:rsidRDefault="008C091E" w:rsidP="00C74037">
      <w:pPr>
        <w:spacing w:before="30"/>
        <w:jc w:val="center"/>
        <w:rPr>
          <w:b/>
          <w:sz w:val="28"/>
          <w:szCs w:val="28"/>
        </w:rPr>
      </w:pPr>
    </w:p>
    <w:p w:rsidR="008C091E" w:rsidRDefault="008C091E" w:rsidP="00C74037">
      <w:pPr>
        <w:spacing w:before="30"/>
        <w:jc w:val="center"/>
        <w:rPr>
          <w:b/>
          <w:sz w:val="28"/>
          <w:szCs w:val="28"/>
        </w:rPr>
      </w:pPr>
    </w:p>
    <w:p w:rsidR="008C091E" w:rsidRDefault="008C091E" w:rsidP="00C74037">
      <w:pPr>
        <w:spacing w:before="30"/>
        <w:jc w:val="center"/>
        <w:rPr>
          <w:b/>
          <w:sz w:val="28"/>
          <w:szCs w:val="28"/>
        </w:rPr>
      </w:pPr>
    </w:p>
    <w:p w:rsidR="008C091E" w:rsidRDefault="008C091E" w:rsidP="00C74037">
      <w:pPr>
        <w:spacing w:before="30"/>
        <w:jc w:val="center"/>
        <w:rPr>
          <w:b/>
          <w:sz w:val="28"/>
          <w:szCs w:val="28"/>
        </w:rPr>
      </w:pPr>
    </w:p>
    <w:p w:rsidR="008C091E" w:rsidRDefault="008C091E" w:rsidP="00C74037">
      <w:pPr>
        <w:spacing w:before="30"/>
        <w:jc w:val="center"/>
        <w:rPr>
          <w:b/>
          <w:sz w:val="28"/>
          <w:szCs w:val="28"/>
        </w:rPr>
      </w:pPr>
    </w:p>
    <w:p w:rsidR="008C091E" w:rsidRDefault="008C091E" w:rsidP="00C74037">
      <w:pPr>
        <w:spacing w:before="30"/>
        <w:jc w:val="center"/>
        <w:rPr>
          <w:b/>
          <w:sz w:val="28"/>
          <w:szCs w:val="28"/>
        </w:rPr>
      </w:pPr>
    </w:p>
    <w:p w:rsidR="008C091E" w:rsidRDefault="00A03C97" w:rsidP="00A03C97">
      <w:pPr>
        <w:tabs>
          <w:tab w:val="left" w:pos="5670"/>
        </w:tabs>
        <w:spacing w:before="3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03C97" w:rsidRDefault="00A03C97" w:rsidP="00A03C97">
      <w:pPr>
        <w:tabs>
          <w:tab w:val="left" w:pos="5670"/>
        </w:tabs>
        <w:spacing w:before="30"/>
        <w:rPr>
          <w:b/>
          <w:sz w:val="28"/>
          <w:szCs w:val="28"/>
        </w:rPr>
      </w:pPr>
      <w:bookmarkStart w:id="0" w:name="_GoBack"/>
      <w:bookmarkEnd w:id="0"/>
    </w:p>
    <w:p w:rsidR="008C091E" w:rsidRDefault="008C091E" w:rsidP="00C74037">
      <w:pPr>
        <w:spacing w:before="30"/>
        <w:jc w:val="center"/>
        <w:rPr>
          <w:b/>
          <w:sz w:val="28"/>
          <w:szCs w:val="28"/>
        </w:rPr>
      </w:pPr>
    </w:p>
    <w:p w:rsidR="008C091E" w:rsidRPr="008C091E" w:rsidRDefault="008C091E" w:rsidP="008C091E">
      <w:pPr>
        <w:pStyle w:val="ab"/>
        <w:numPr>
          <w:ilvl w:val="0"/>
          <w:numId w:val="4"/>
        </w:num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C091E">
        <w:rPr>
          <w:rFonts w:eastAsia="Calibri"/>
          <w:b/>
          <w:sz w:val="28"/>
          <w:szCs w:val="28"/>
          <w:lang w:eastAsia="en-US"/>
        </w:rPr>
        <w:t>Содержательный</w:t>
      </w:r>
      <w:r w:rsidR="000827B3">
        <w:rPr>
          <w:rFonts w:eastAsia="Calibri"/>
          <w:b/>
          <w:sz w:val="28"/>
          <w:szCs w:val="28"/>
          <w:lang w:eastAsia="en-US"/>
        </w:rPr>
        <w:t xml:space="preserve"> раздел</w:t>
      </w:r>
    </w:p>
    <w:p w:rsidR="008C091E" w:rsidRDefault="008C091E" w:rsidP="00C74037">
      <w:pPr>
        <w:spacing w:before="30"/>
        <w:jc w:val="center"/>
        <w:rPr>
          <w:b/>
          <w:sz w:val="28"/>
          <w:szCs w:val="28"/>
        </w:rPr>
      </w:pPr>
    </w:p>
    <w:p w:rsidR="008C091E" w:rsidRPr="008C091E" w:rsidRDefault="008C091E" w:rsidP="008C091E">
      <w:pPr>
        <w:spacing w:after="160" w:line="259" w:lineRule="auto"/>
        <w:ind w:left="720"/>
        <w:contextualSpacing/>
        <w:rPr>
          <w:rFonts w:eastAsia="Calibri"/>
          <w:b/>
          <w:sz w:val="28"/>
          <w:szCs w:val="28"/>
          <w:lang w:eastAsia="en-US"/>
        </w:rPr>
      </w:pPr>
      <w:r w:rsidRPr="008C091E">
        <w:rPr>
          <w:rFonts w:eastAsia="Calibri"/>
          <w:b/>
          <w:sz w:val="28"/>
          <w:szCs w:val="28"/>
          <w:lang w:eastAsia="en-US"/>
        </w:rPr>
        <w:t>2.1 Содержание рабочей программы</w:t>
      </w:r>
    </w:p>
    <w:p w:rsidR="008C091E" w:rsidRPr="008C091E" w:rsidRDefault="008C091E" w:rsidP="008C091E">
      <w:pPr>
        <w:spacing w:after="160" w:line="259" w:lineRule="auto"/>
        <w:ind w:left="720"/>
        <w:contextualSpacing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37"/>
        <w:gridCol w:w="4288"/>
      </w:tblGrid>
      <w:tr w:rsidR="008C091E" w:rsidRPr="008C091E" w:rsidTr="008C091E">
        <w:tc>
          <w:tcPr>
            <w:tcW w:w="4337" w:type="dxa"/>
          </w:tcPr>
          <w:p w:rsidR="008C091E" w:rsidRPr="008C091E" w:rsidRDefault="008C091E" w:rsidP="008C091E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C091E">
              <w:rPr>
                <w:rFonts w:eastAsia="Calibri"/>
                <w:b/>
                <w:sz w:val="28"/>
                <w:szCs w:val="28"/>
                <w:lang w:eastAsia="en-US"/>
              </w:rPr>
              <w:t>Наименование</w:t>
            </w:r>
          </w:p>
          <w:p w:rsidR="008C091E" w:rsidRPr="008C091E" w:rsidRDefault="008C091E" w:rsidP="008C091E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C091E">
              <w:rPr>
                <w:rFonts w:eastAsia="Calibri"/>
                <w:b/>
                <w:sz w:val="28"/>
                <w:szCs w:val="28"/>
                <w:lang w:eastAsia="en-US"/>
              </w:rPr>
              <w:t>разделов и тем</w:t>
            </w:r>
          </w:p>
        </w:tc>
        <w:tc>
          <w:tcPr>
            <w:tcW w:w="4288" w:type="dxa"/>
          </w:tcPr>
          <w:p w:rsidR="008C091E" w:rsidRPr="008C091E" w:rsidRDefault="008C091E" w:rsidP="008C091E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C091E">
              <w:rPr>
                <w:rFonts w:eastAsia="Calibri"/>
                <w:b/>
                <w:sz w:val="28"/>
                <w:szCs w:val="28"/>
                <w:lang w:eastAsia="en-US"/>
              </w:rPr>
              <w:t>Количество</w:t>
            </w:r>
          </w:p>
          <w:p w:rsidR="008C091E" w:rsidRPr="008C091E" w:rsidRDefault="008C091E" w:rsidP="008C091E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C091E">
              <w:rPr>
                <w:rFonts w:eastAsia="Calibri"/>
                <w:b/>
                <w:sz w:val="28"/>
                <w:szCs w:val="28"/>
                <w:lang w:eastAsia="en-US"/>
              </w:rPr>
              <w:t>занятий</w:t>
            </w:r>
          </w:p>
        </w:tc>
      </w:tr>
      <w:tr w:rsidR="008C091E" w:rsidRPr="008C091E" w:rsidTr="008C091E">
        <w:tc>
          <w:tcPr>
            <w:tcW w:w="4337" w:type="dxa"/>
          </w:tcPr>
          <w:p w:rsidR="008C091E" w:rsidRPr="008C091E" w:rsidRDefault="008C091E" w:rsidP="008C09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C091E">
              <w:rPr>
                <w:rFonts w:eastAsia="Calibri"/>
                <w:sz w:val="28"/>
                <w:szCs w:val="28"/>
                <w:lang w:eastAsia="en-US"/>
              </w:rPr>
              <w:t>Раздел 1. Улица</w:t>
            </w:r>
          </w:p>
        </w:tc>
        <w:tc>
          <w:tcPr>
            <w:tcW w:w="4288" w:type="dxa"/>
          </w:tcPr>
          <w:p w:rsidR="008C091E" w:rsidRPr="008C091E" w:rsidRDefault="008C091E" w:rsidP="008C09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C091E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8C091E" w:rsidRPr="008C091E" w:rsidTr="008C091E">
        <w:tc>
          <w:tcPr>
            <w:tcW w:w="4337" w:type="dxa"/>
          </w:tcPr>
          <w:p w:rsidR="008C091E" w:rsidRPr="008C091E" w:rsidRDefault="008C091E" w:rsidP="008C09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C091E">
              <w:rPr>
                <w:rFonts w:eastAsia="Calibri"/>
                <w:sz w:val="28"/>
                <w:szCs w:val="28"/>
                <w:lang w:eastAsia="en-US"/>
              </w:rPr>
              <w:t>Раздел 2. Пешеходный переход</w:t>
            </w:r>
          </w:p>
        </w:tc>
        <w:tc>
          <w:tcPr>
            <w:tcW w:w="4288" w:type="dxa"/>
          </w:tcPr>
          <w:p w:rsidR="008C091E" w:rsidRPr="008C091E" w:rsidRDefault="008C091E" w:rsidP="008C09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C091E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8C091E" w:rsidRPr="008C091E" w:rsidTr="008C091E">
        <w:tc>
          <w:tcPr>
            <w:tcW w:w="4337" w:type="dxa"/>
          </w:tcPr>
          <w:p w:rsidR="008C091E" w:rsidRPr="008C091E" w:rsidRDefault="008C091E" w:rsidP="008C09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C091E">
              <w:rPr>
                <w:rFonts w:eastAsia="Calibri"/>
                <w:sz w:val="28"/>
                <w:szCs w:val="28"/>
                <w:lang w:eastAsia="en-US"/>
              </w:rPr>
              <w:t>Раздел 3. Безопасная дорога</w:t>
            </w:r>
          </w:p>
        </w:tc>
        <w:tc>
          <w:tcPr>
            <w:tcW w:w="4288" w:type="dxa"/>
          </w:tcPr>
          <w:p w:rsidR="008C091E" w:rsidRPr="008C091E" w:rsidRDefault="008C091E" w:rsidP="008C09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C091E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8C091E" w:rsidRPr="008C091E" w:rsidTr="008C091E">
        <w:tc>
          <w:tcPr>
            <w:tcW w:w="4337" w:type="dxa"/>
          </w:tcPr>
          <w:p w:rsidR="008C091E" w:rsidRPr="008C091E" w:rsidRDefault="008C091E" w:rsidP="008C09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C091E">
              <w:rPr>
                <w:rFonts w:eastAsia="Calibri"/>
                <w:sz w:val="28"/>
                <w:szCs w:val="28"/>
                <w:lang w:eastAsia="en-US"/>
              </w:rPr>
              <w:t>Раздел 4. Виды транспорта</w:t>
            </w:r>
          </w:p>
        </w:tc>
        <w:tc>
          <w:tcPr>
            <w:tcW w:w="4288" w:type="dxa"/>
          </w:tcPr>
          <w:p w:rsidR="008C091E" w:rsidRPr="008C091E" w:rsidRDefault="008C091E" w:rsidP="008C09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C091E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8C091E" w:rsidRPr="008C091E" w:rsidTr="008C091E">
        <w:tc>
          <w:tcPr>
            <w:tcW w:w="4337" w:type="dxa"/>
          </w:tcPr>
          <w:p w:rsidR="008C091E" w:rsidRPr="008C091E" w:rsidRDefault="008C091E" w:rsidP="008C09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C091E">
              <w:rPr>
                <w:rFonts w:eastAsia="Calibri"/>
                <w:sz w:val="28"/>
                <w:szCs w:val="28"/>
                <w:lang w:eastAsia="en-US"/>
              </w:rPr>
              <w:t>Раздел 5. Светофор</w:t>
            </w:r>
          </w:p>
        </w:tc>
        <w:tc>
          <w:tcPr>
            <w:tcW w:w="4288" w:type="dxa"/>
          </w:tcPr>
          <w:p w:rsidR="008C091E" w:rsidRPr="008C091E" w:rsidRDefault="008C091E" w:rsidP="008C09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C091E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8C091E" w:rsidRPr="008C091E" w:rsidTr="008C091E">
        <w:tc>
          <w:tcPr>
            <w:tcW w:w="4337" w:type="dxa"/>
          </w:tcPr>
          <w:p w:rsidR="008C091E" w:rsidRPr="008C091E" w:rsidRDefault="008C091E" w:rsidP="008C09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C091E">
              <w:rPr>
                <w:rFonts w:eastAsia="Calibri"/>
                <w:sz w:val="28"/>
                <w:szCs w:val="28"/>
                <w:lang w:eastAsia="en-US"/>
              </w:rPr>
              <w:t>Раздел 6. Когда мы пассажиры</w:t>
            </w:r>
          </w:p>
        </w:tc>
        <w:tc>
          <w:tcPr>
            <w:tcW w:w="4288" w:type="dxa"/>
          </w:tcPr>
          <w:p w:rsidR="008C091E" w:rsidRPr="008C091E" w:rsidRDefault="008C091E" w:rsidP="008C09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C091E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8C091E" w:rsidRPr="008C091E" w:rsidTr="008C091E">
        <w:tc>
          <w:tcPr>
            <w:tcW w:w="4337" w:type="dxa"/>
          </w:tcPr>
          <w:p w:rsidR="008C091E" w:rsidRPr="008C091E" w:rsidRDefault="008C091E" w:rsidP="008C09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C091E">
              <w:rPr>
                <w:rFonts w:eastAsia="Calibri"/>
                <w:sz w:val="28"/>
                <w:szCs w:val="28"/>
                <w:lang w:eastAsia="en-US"/>
              </w:rPr>
              <w:t>Раздел 7. Поведение детей на улице</w:t>
            </w:r>
          </w:p>
        </w:tc>
        <w:tc>
          <w:tcPr>
            <w:tcW w:w="4288" w:type="dxa"/>
          </w:tcPr>
          <w:p w:rsidR="008C091E" w:rsidRPr="008C091E" w:rsidRDefault="008C091E" w:rsidP="008C09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C091E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8C091E" w:rsidRPr="008C091E" w:rsidTr="008C091E">
        <w:tc>
          <w:tcPr>
            <w:tcW w:w="4337" w:type="dxa"/>
          </w:tcPr>
          <w:p w:rsidR="008C091E" w:rsidRPr="008C091E" w:rsidRDefault="008C091E" w:rsidP="008C09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C091E">
              <w:rPr>
                <w:rFonts w:eastAsia="Calibri"/>
                <w:sz w:val="28"/>
                <w:szCs w:val="28"/>
                <w:lang w:eastAsia="en-US"/>
              </w:rPr>
              <w:t>Раздел 8. Если ты потерялся на улице</w:t>
            </w:r>
          </w:p>
        </w:tc>
        <w:tc>
          <w:tcPr>
            <w:tcW w:w="4288" w:type="dxa"/>
          </w:tcPr>
          <w:p w:rsidR="008C091E" w:rsidRPr="008C091E" w:rsidRDefault="008C091E" w:rsidP="008C09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C091E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8C091E" w:rsidRPr="008C091E" w:rsidTr="008C091E">
        <w:tc>
          <w:tcPr>
            <w:tcW w:w="4337" w:type="dxa"/>
          </w:tcPr>
          <w:p w:rsidR="008C091E" w:rsidRPr="008C091E" w:rsidRDefault="008C091E" w:rsidP="008C09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C091E">
              <w:rPr>
                <w:rFonts w:eastAsia="Calibri"/>
                <w:sz w:val="28"/>
                <w:szCs w:val="28"/>
                <w:lang w:eastAsia="en-US"/>
              </w:rPr>
              <w:t>Раздел 9. Итоговый</w:t>
            </w:r>
          </w:p>
        </w:tc>
        <w:tc>
          <w:tcPr>
            <w:tcW w:w="4288" w:type="dxa"/>
          </w:tcPr>
          <w:p w:rsidR="008C091E" w:rsidRPr="008C091E" w:rsidRDefault="008C091E" w:rsidP="008C09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C091E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8C091E" w:rsidRPr="008C091E" w:rsidTr="008C091E">
        <w:tc>
          <w:tcPr>
            <w:tcW w:w="4337" w:type="dxa"/>
          </w:tcPr>
          <w:p w:rsidR="008C091E" w:rsidRPr="008C091E" w:rsidRDefault="008C091E" w:rsidP="008C091E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C091E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                            Итого: </w:t>
            </w:r>
          </w:p>
        </w:tc>
        <w:tc>
          <w:tcPr>
            <w:tcW w:w="4288" w:type="dxa"/>
          </w:tcPr>
          <w:p w:rsidR="008C091E" w:rsidRPr="008C091E" w:rsidRDefault="008C091E" w:rsidP="008C091E">
            <w:pPr>
              <w:contextualSpacing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C091E">
              <w:rPr>
                <w:rFonts w:eastAsia="Calibri"/>
                <w:b/>
                <w:sz w:val="28"/>
                <w:szCs w:val="28"/>
                <w:lang w:eastAsia="en-US"/>
              </w:rPr>
              <w:t>30</w:t>
            </w:r>
          </w:p>
        </w:tc>
      </w:tr>
    </w:tbl>
    <w:p w:rsidR="008C091E" w:rsidRPr="008C091E" w:rsidRDefault="008C091E" w:rsidP="008C091E">
      <w:pPr>
        <w:spacing w:after="160" w:line="259" w:lineRule="auto"/>
        <w:jc w:val="center"/>
        <w:rPr>
          <w:rFonts w:eastAsia="Calibri"/>
          <w:b/>
          <w:sz w:val="36"/>
          <w:szCs w:val="36"/>
          <w:lang w:eastAsia="en-US"/>
        </w:rPr>
      </w:pPr>
    </w:p>
    <w:p w:rsidR="008C091E" w:rsidRPr="008C091E" w:rsidRDefault="008C091E" w:rsidP="000827B3">
      <w:pPr>
        <w:spacing w:after="160" w:line="259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8C091E">
        <w:rPr>
          <w:rFonts w:eastAsia="Calibri"/>
          <w:b/>
          <w:sz w:val="28"/>
          <w:szCs w:val="28"/>
          <w:lang w:eastAsia="en-US"/>
        </w:rPr>
        <w:t>2.2 Вариативные формы, способы, методы и средства реализации      программы</w:t>
      </w:r>
    </w:p>
    <w:p w:rsidR="008C091E" w:rsidRPr="008C091E" w:rsidRDefault="008C091E" w:rsidP="000827B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8C091E">
        <w:rPr>
          <w:rFonts w:eastAsia="Calibri"/>
          <w:sz w:val="28"/>
          <w:szCs w:val="28"/>
          <w:lang w:eastAsia="en-US"/>
        </w:rPr>
        <w:t>Основными методами, формами, способами и средствами в реализации программы являются:</w:t>
      </w:r>
    </w:p>
    <w:p w:rsidR="008C091E" w:rsidRPr="008C091E" w:rsidRDefault="008C091E" w:rsidP="000827B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8C091E">
        <w:rPr>
          <w:rFonts w:eastAsia="Calibri"/>
          <w:sz w:val="28"/>
          <w:szCs w:val="28"/>
          <w:lang w:eastAsia="en-US"/>
        </w:rPr>
        <w:t>беседы, рассказы, ролевые игры, дидактические игры, чтение художественной литературы, заучивание стихов, рассматривание иллюстраций, наблюдение, экскурсии, целевые прогулки, конструирование, лепка, рисование, развитие речи, выставки, праздники, соревнования, конкурсы, открытые мероприятия для родителей.</w:t>
      </w:r>
      <w:proofErr w:type="gramEnd"/>
    </w:p>
    <w:p w:rsidR="008C091E" w:rsidRPr="008C091E" w:rsidRDefault="008C091E" w:rsidP="000827B3">
      <w:pPr>
        <w:spacing w:after="160" w:line="259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8C091E">
        <w:rPr>
          <w:rFonts w:eastAsia="Calibri"/>
          <w:b/>
          <w:sz w:val="28"/>
          <w:szCs w:val="28"/>
          <w:lang w:eastAsia="en-US"/>
        </w:rPr>
        <w:t>2.3 Взаимодействие с семьями</w:t>
      </w:r>
    </w:p>
    <w:p w:rsidR="008C091E" w:rsidRPr="008C091E" w:rsidRDefault="008C091E" w:rsidP="000827B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8C091E">
        <w:rPr>
          <w:rFonts w:eastAsia="Calibri"/>
          <w:sz w:val="28"/>
          <w:szCs w:val="28"/>
          <w:lang w:eastAsia="en-US"/>
        </w:rPr>
        <w:t>Ознакомление родителей с планом работы кружка «</w:t>
      </w:r>
      <w:proofErr w:type="spellStart"/>
      <w:r w:rsidRPr="008C091E">
        <w:rPr>
          <w:rFonts w:eastAsia="Calibri"/>
          <w:sz w:val="28"/>
          <w:szCs w:val="28"/>
          <w:lang w:eastAsia="en-US"/>
        </w:rPr>
        <w:t>Светофорик</w:t>
      </w:r>
      <w:proofErr w:type="spellEnd"/>
      <w:r w:rsidRPr="008C091E">
        <w:rPr>
          <w:rFonts w:eastAsia="Calibri"/>
          <w:sz w:val="28"/>
          <w:szCs w:val="28"/>
          <w:lang w:eastAsia="en-US"/>
        </w:rPr>
        <w:t>» на групповом родительском собрании; проведение анкетирования и консультаций по различным темам ПДД.</w:t>
      </w:r>
    </w:p>
    <w:p w:rsidR="008C091E" w:rsidRPr="008C091E" w:rsidRDefault="008C091E" w:rsidP="000827B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8C091E">
        <w:rPr>
          <w:rFonts w:eastAsia="Calibri"/>
          <w:sz w:val="28"/>
          <w:szCs w:val="28"/>
          <w:lang w:eastAsia="en-US"/>
        </w:rPr>
        <w:t>Индивидуальная работа: привлечение родителей к изготовлению атрибутов к сюжетно- ролевым играм, макетам, оформление выставок.</w:t>
      </w:r>
    </w:p>
    <w:p w:rsidR="008C091E" w:rsidRPr="008C091E" w:rsidRDefault="008C091E" w:rsidP="000827B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8C091E">
        <w:rPr>
          <w:rFonts w:eastAsia="Calibri"/>
          <w:sz w:val="28"/>
          <w:szCs w:val="28"/>
          <w:lang w:eastAsia="en-US"/>
        </w:rPr>
        <w:t xml:space="preserve">Организация совместных праздников и развлечений на тему ПДД. </w:t>
      </w:r>
    </w:p>
    <w:p w:rsidR="008C091E" w:rsidRPr="008C091E" w:rsidRDefault="008C091E" w:rsidP="000827B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8C091E">
        <w:rPr>
          <w:rFonts w:eastAsia="Calibri"/>
          <w:sz w:val="28"/>
          <w:szCs w:val="28"/>
          <w:lang w:eastAsia="en-US"/>
        </w:rPr>
        <w:t>Оформление уголка безопасности дорожного движения для родителей.</w:t>
      </w:r>
    </w:p>
    <w:p w:rsidR="008C091E" w:rsidRPr="008C091E" w:rsidRDefault="008C091E" w:rsidP="008C091E">
      <w:pPr>
        <w:spacing w:after="160"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C091E">
        <w:rPr>
          <w:rFonts w:eastAsia="Calibri"/>
          <w:sz w:val="28"/>
          <w:szCs w:val="28"/>
          <w:lang w:eastAsia="en-US"/>
        </w:rPr>
        <w:lastRenderedPageBreak/>
        <w:t>Воспитатели и родители должны помочь ребенку стать дисциплинированным пешеходом, неукоснительно выполняющим ПДД.</w:t>
      </w:r>
    </w:p>
    <w:p w:rsidR="008C091E" w:rsidRDefault="008C091E" w:rsidP="008C091E">
      <w:pPr>
        <w:spacing w:before="30"/>
        <w:rPr>
          <w:b/>
          <w:sz w:val="28"/>
          <w:szCs w:val="28"/>
        </w:rPr>
      </w:pPr>
    </w:p>
    <w:p w:rsidR="008C091E" w:rsidRDefault="008C091E" w:rsidP="00C74037">
      <w:pPr>
        <w:spacing w:before="30"/>
        <w:jc w:val="center"/>
        <w:rPr>
          <w:b/>
          <w:sz w:val="28"/>
          <w:szCs w:val="28"/>
        </w:rPr>
      </w:pPr>
    </w:p>
    <w:p w:rsidR="008C091E" w:rsidRDefault="008C091E" w:rsidP="00C74037">
      <w:pPr>
        <w:spacing w:before="30"/>
        <w:jc w:val="center"/>
        <w:rPr>
          <w:b/>
          <w:sz w:val="28"/>
          <w:szCs w:val="28"/>
        </w:rPr>
      </w:pPr>
    </w:p>
    <w:p w:rsidR="008C091E" w:rsidRDefault="008C091E" w:rsidP="00C74037">
      <w:pPr>
        <w:spacing w:before="30"/>
        <w:jc w:val="center"/>
        <w:rPr>
          <w:b/>
          <w:sz w:val="28"/>
          <w:szCs w:val="28"/>
        </w:rPr>
      </w:pPr>
    </w:p>
    <w:p w:rsidR="008C091E" w:rsidRDefault="008C091E" w:rsidP="00C74037">
      <w:pPr>
        <w:spacing w:before="30"/>
        <w:jc w:val="center"/>
        <w:rPr>
          <w:b/>
          <w:sz w:val="28"/>
          <w:szCs w:val="28"/>
        </w:rPr>
      </w:pPr>
    </w:p>
    <w:p w:rsidR="008C091E" w:rsidRDefault="008C091E" w:rsidP="00C74037">
      <w:pPr>
        <w:spacing w:before="30"/>
        <w:jc w:val="center"/>
        <w:rPr>
          <w:b/>
          <w:sz w:val="28"/>
          <w:szCs w:val="28"/>
        </w:rPr>
      </w:pPr>
    </w:p>
    <w:p w:rsidR="008C091E" w:rsidRDefault="008C091E" w:rsidP="00C74037">
      <w:pPr>
        <w:spacing w:before="30"/>
        <w:jc w:val="center"/>
        <w:rPr>
          <w:b/>
          <w:sz w:val="28"/>
          <w:szCs w:val="28"/>
        </w:rPr>
      </w:pPr>
    </w:p>
    <w:p w:rsidR="008C091E" w:rsidRDefault="008C091E" w:rsidP="00C74037">
      <w:pPr>
        <w:spacing w:before="30"/>
        <w:jc w:val="center"/>
        <w:rPr>
          <w:b/>
          <w:sz w:val="28"/>
          <w:szCs w:val="28"/>
        </w:rPr>
      </w:pPr>
    </w:p>
    <w:p w:rsidR="008C091E" w:rsidRDefault="008C091E" w:rsidP="00C74037">
      <w:pPr>
        <w:spacing w:before="30"/>
        <w:jc w:val="center"/>
        <w:rPr>
          <w:b/>
          <w:sz w:val="28"/>
          <w:szCs w:val="28"/>
        </w:rPr>
      </w:pPr>
    </w:p>
    <w:p w:rsidR="008C091E" w:rsidRDefault="008C091E" w:rsidP="00C74037">
      <w:pPr>
        <w:spacing w:before="30"/>
        <w:jc w:val="center"/>
        <w:rPr>
          <w:b/>
          <w:sz w:val="28"/>
          <w:szCs w:val="28"/>
        </w:rPr>
      </w:pPr>
    </w:p>
    <w:p w:rsidR="008C091E" w:rsidRDefault="008C091E" w:rsidP="00C74037">
      <w:pPr>
        <w:spacing w:before="30"/>
        <w:jc w:val="center"/>
        <w:rPr>
          <w:b/>
          <w:sz w:val="28"/>
          <w:szCs w:val="28"/>
        </w:rPr>
      </w:pPr>
    </w:p>
    <w:p w:rsidR="008C091E" w:rsidRDefault="008C091E" w:rsidP="00C74037">
      <w:pPr>
        <w:spacing w:before="30"/>
        <w:jc w:val="center"/>
        <w:rPr>
          <w:b/>
          <w:sz w:val="28"/>
          <w:szCs w:val="28"/>
        </w:rPr>
      </w:pPr>
    </w:p>
    <w:p w:rsidR="008C091E" w:rsidRDefault="008C091E" w:rsidP="00C74037">
      <w:pPr>
        <w:spacing w:before="30"/>
        <w:jc w:val="center"/>
        <w:rPr>
          <w:b/>
          <w:sz w:val="28"/>
          <w:szCs w:val="28"/>
        </w:rPr>
      </w:pPr>
    </w:p>
    <w:p w:rsidR="008C091E" w:rsidRDefault="008C091E" w:rsidP="00C74037">
      <w:pPr>
        <w:spacing w:before="30"/>
        <w:jc w:val="center"/>
        <w:rPr>
          <w:b/>
          <w:sz w:val="28"/>
          <w:szCs w:val="28"/>
        </w:rPr>
      </w:pPr>
    </w:p>
    <w:p w:rsidR="008C091E" w:rsidRDefault="008C091E" w:rsidP="00C74037">
      <w:pPr>
        <w:spacing w:before="30"/>
        <w:jc w:val="center"/>
        <w:rPr>
          <w:b/>
          <w:sz w:val="28"/>
          <w:szCs w:val="28"/>
        </w:rPr>
      </w:pPr>
    </w:p>
    <w:p w:rsidR="008C091E" w:rsidRDefault="008C091E" w:rsidP="00C74037">
      <w:pPr>
        <w:spacing w:before="30"/>
        <w:jc w:val="center"/>
        <w:rPr>
          <w:b/>
          <w:sz w:val="28"/>
          <w:szCs w:val="28"/>
        </w:rPr>
      </w:pPr>
    </w:p>
    <w:p w:rsidR="008C091E" w:rsidRDefault="008C091E" w:rsidP="00C74037">
      <w:pPr>
        <w:spacing w:before="30"/>
        <w:jc w:val="center"/>
        <w:rPr>
          <w:b/>
          <w:sz w:val="28"/>
          <w:szCs w:val="28"/>
        </w:rPr>
      </w:pPr>
    </w:p>
    <w:p w:rsidR="008C091E" w:rsidRDefault="008C091E" w:rsidP="00C74037">
      <w:pPr>
        <w:spacing w:before="30"/>
        <w:jc w:val="center"/>
        <w:rPr>
          <w:b/>
          <w:sz w:val="28"/>
          <w:szCs w:val="28"/>
        </w:rPr>
      </w:pPr>
    </w:p>
    <w:p w:rsidR="008C091E" w:rsidRDefault="008C091E" w:rsidP="00C74037">
      <w:pPr>
        <w:spacing w:before="30"/>
        <w:jc w:val="center"/>
        <w:rPr>
          <w:b/>
          <w:sz w:val="28"/>
          <w:szCs w:val="28"/>
        </w:rPr>
      </w:pPr>
    </w:p>
    <w:p w:rsidR="008C091E" w:rsidRDefault="008C091E" w:rsidP="00C74037">
      <w:pPr>
        <w:spacing w:before="30"/>
        <w:jc w:val="center"/>
        <w:rPr>
          <w:b/>
          <w:sz w:val="28"/>
          <w:szCs w:val="28"/>
        </w:rPr>
      </w:pPr>
    </w:p>
    <w:p w:rsidR="008C091E" w:rsidRDefault="008C091E" w:rsidP="00C74037">
      <w:pPr>
        <w:spacing w:before="30"/>
        <w:jc w:val="center"/>
        <w:rPr>
          <w:b/>
          <w:sz w:val="28"/>
          <w:szCs w:val="28"/>
        </w:rPr>
      </w:pPr>
    </w:p>
    <w:p w:rsidR="008C091E" w:rsidRDefault="008C091E" w:rsidP="00C74037">
      <w:pPr>
        <w:spacing w:before="30"/>
        <w:jc w:val="center"/>
        <w:rPr>
          <w:b/>
          <w:sz w:val="28"/>
          <w:szCs w:val="28"/>
        </w:rPr>
      </w:pPr>
    </w:p>
    <w:p w:rsidR="008C091E" w:rsidRDefault="008C091E" w:rsidP="00C74037">
      <w:pPr>
        <w:spacing w:before="30"/>
        <w:jc w:val="center"/>
        <w:rPr>
          <w:b/>
          <w:sz w:val="28"/>
          <w:szCs w:val="28"/>
        </w:rPr>
      </w:pPr>
    </w:p>
    <w:p w:rsidR="008C091E" w:rsidRDefault="008C091E" w:rsidP="00C74037">
      <w:pPr>
        <w:spacing w:before="30"/>
        <w:jc w:val="center"/>
        <w:rPr>
          <w:b/>
          <w:sz w:val="28"/>
          <w:szCs w:val="28"/>
        </w:rPr>
      </w:pPr>
    </w:p>
    <w:p w:rsidR="008C091E" w:rsidRDefault="008C091E" w:rsidP="00C74037">
      <w:pPr>
        <w:spacing w:before="30"/>
        <w:jc w:val="center"/>
        <w:rPr>
          <w:b/>
          <w:sz w:val="28"/>
          <w:szCs w:val="28"/>
        </w:rPr>
      </w:pPr>
    </w:p>
    <w:p w:rsidR="008C091E" w:rsidRDefault="008C091E" w:rsidP="00C74037">
      <w:pPr>
        <w:spacing w:before="30"/>
        <w:jc w:val="center"/>
        <w:rPr>
          <w:b/>
          <w:sz w:val="28"/>
          <w:szCs w:val="28"/>
        </w:rPr>
      </w:pPr>
    </w:p>
    <w:p w:rsidR="008C091E" w:rsidRDefault="008C091E" w:rsidP="00C74037">
      <w:pPr>
        <w:spacing w:before="30"/>
        <w:jc w:val="center"/>
        <w:rPr>
          <w:b/>
          <w:sz w:val="28"/>
          <w:szCs w:val="28"/>
        </w:rPr>
      </w:pPr>
    </w:p>
    <w:p w:rsidR="008C091E" w:rsidRDefault="008C091E" w:rsidP="00C74037">
      <w:pPr>
        <w:spacing w:before="30"/>
        <w:jc w:val="center"/>
        <w:rPr>
          <w:b/>
          <w:sz w:val="28"/>
          <w:szCs w:val="28"/>
        </w:rPr>
      </w:pPr>
    </w:p>
    <w:p w:rsidR="008C091E" w:rsidRDefault="008C091E" w:rsidP="00C74037">
      <w:pPr>
        <w:spacing w:before="30"/>
        <w:jc w:val="center"/>
        <w:rPr>
          <w:b/>
          <w:sz w:val="28"/>
          <w:szCs w:val="28"/>
        </w:rPr>
      </w:pPr>
    </w:p>
    <w:p w:rsidR="008C091E" w:rsidRDefault="008C091E" w:rsidP="00C74037">
      <w:pPr>
        <w:spacing w:before="30"/>
        <w:jc w:val="center"/>
        <w:rPr>
          <w:b/>
          <w:sz w:val="28"/>
          <w:szCs w:val="28"/>
        </w:rPr>
      </w:pPr>
    </w:p>
    <w:p w:rsidR="008C091E" w:rsidRDefault="008C091E" w:rsidP="00C74037">
      <w:pPr>
        <w:spacing w:before="30"/>
        <w:jc w:val="center"/>
        <w:rPr>
          <w:b/>
          <w:sz w:val="28"/>
          <w:szCs w:val="28"/>
        </w:rPr>
      </w:pPr>
    </w:p>
    <w:p w:rsidR="008C091E" w:rsidRDefault="008C091E" w:rsidP="00C74037">
      <w:pPr>
        <w:spacing w:before="30"/>
        <w:jc w:val="center"/>
        <w:rPr>
          <w:b/>
          <w:sz w:val="28"/>
          <w:szCs w:val="28"/>
        </w:rPr>
      </w:pPr>
    </w:p>
    <w:p w:rsidR="008C091E" w:rsidRDefault="008C091E" w:rsidP="00C74037">
      <w:pPr>
        <w:spacing w:before="30"/>
        <w:jc w:val="center"/>
        <w:rPr>
          <w:b/>
          <w:sz w:val="28"/>
          <w:szCs w:val="28"/>
        </w:rPr>
      </w:pPr>
    </w:p>
    <w:p w:rsidR="008C091E" w:rsidRDefault="008C091E" w:rsidP="00C74037">
      <w:pPr>
        <w:spacing w:before="30"/>
        <w:jc w:val="center"/>
        <w:rPr>
          <w:b/>
          <w:sz w:val="28"/>
          <w:szCs w:val="28"/>
        </w:rPr>
      </w:pPr>
    </w:p>
    <w:p w:rsidR="000827B3" w:rsidRDefault="000827B3" w:rsidP="00C74037">
      <w:pPr>
        <w:spacing w:before="30"/>
        <w:jc w:val="center"/>
        <w:rPr>
          <w:b/>
          <w:sz w:val="28"/>
          <w:szCs w:val="28"/>
        </w:rPr>
      </w:pPr>
    </w:p>
    <w:p w:rsidR="000827B3" w:rsidRDefault="000827B3" w:rsidP="00C74037">
      <w:pPr>
        <w:spacing w:before="30"/>
        <w:jc w:val="center"/>
        <w:rPr>
          <w:b/>
          <w:sz w:val="28"/>
          <w:szCs w:val="28"/>
        </w:rPr>
      </w:pPr>
    </w:p>
    <w:p w:rsidR="000827B3" w:rsidRDefault="000827B3" w:rsidP="00C74037">
      <w:pPr>
        <w:spacing w:before="30"/>
        <w:jc w:val="center"/>
        <w:rPr>
          <w:b/>
          <w:sz w:val="28"/>
          <w:szCs w:val="28"/>
        </w:rPr>
      </w:pPr>
    </w:p>
    <w:p w:rsidR="000827B3" w:rsidRDefault="000827B3" w:rsidP="00C74037">
      <w:pPr>
        <w:spacing w:before="30"/>
        <w:jc w:val="center"/>
        <w:rPr>
          <w:b/>
          <w:sz w:val="28"/>
          <w:szCs w:val="28"/>
        </w:rPr>
      </w:pPr>
    </w:p>
    <w:p w:rsidR="008C091E" w:rsidRDefault="008C091E" w:rsidP="00C74037">
      <w:pPr>
        <w:spacing w:before="30"/>
        <w:jc w:val="center"/>
        <w:rPr>
          <w:b/>
          <w:sz w:val="28"/>
          <w:szCs w:val="28"/>
        </w:rPr>
      </w:pPr>
    </w:p>
    <w:p w:rsidR="000827B3" w:rsidRPr="008C091E" w:rsidRDefault="000827B3" w:rsidP="000827B3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t>III</w:t>
      </w:r>
      <w:r w:rsidRPr="000827B3">
        <w:rPr>
          <w:rFonts w:eastAsia="Calibri"/>
          <w:b/>
          <w:sz w:val="28"/>
          <w:szCs w:val="28"/>
          <w:lang w:eastAsia="en-US"/>
        </w:rPr>
        <w:t xml:space="preserve">. </w:t>
      </w:r>
      <w:r w:rsidRPr="008C091E">
        <w:rPr>
          <w:rFonts w:eastAsia="Calibri"/>
          <w:b/>
          <w:sz w:val="28"/>
          <w:szCs w:val="28"/>
          <w:lang w:eastAsia="en-US"/>
        </w:rPr>
        <w:t>Организационный</w:t>
      </w:r>
      <w:r>
        <w:rPr>
          <w:rFonts w:eastAsia="Calibri"/>
          <w:b/>
          <w:sz w:val="28"/>
          <w:szCs w:val="28"/>
          <w:lang w:eastAsia="en-US"/>
        </w:rPr>
        <w:t xml:space="preserve"> раздел </w:t>
      </w:r>
    </w:p>
    <w:p w:rsidR="000827B3" w:rsidRPr="00230FD0" w:rsidRDefault="000827B3" w:rsidP="000827B3">
      <w:pPr>
        <w:shd w:val="clear" w:color="auto" w:fill="FFFFFF"/>
        <w:spacing w:before="30" w:line="312" w:lineRule="atLeast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3.1 </w:t>
      </w:r>
      <w:r w:rsidRPr="00230FD0">
        <w:rPr>
          <w:b/>
          <w:bCs/>
          <w:color w:val="000000" w:themeColor="text1"/>
          <w:sz w:val="28"/>
          <w:szCs w:val="28"/>
        </w:rPr>
        <w:t>Список методической литературы:</w:t>
      </w:r>
    </w:p>
    <w:p w:rsidR="000827B3" w:rsidRPr="00230FD0" w:rsidRDefault="000827B3" w:rsidP="000827B3">
      <w:pPr>
        <w:shd w:val="clear" w:color="auto" w:fill="FFFFFF"/>
        <w:spacing w:before="30" w:line="312" w:lineRule="atLeast"/>
        <w:rPr>
          <w:color w:val="000000" w:themeColor="text1"/>
          <w:sz w:val="28"/>
          <w:szCs w:val="28"/>
        </w:rPr>
      </w:pPr>
    </w:p>
    <w:p w:rsidR="000827B3" w:rsidRPr="00230FD0" w:rsidRDefault="000827B3" w:rsidP="000827B3">
      <w:pPr>
        <w:shd w:val="clear" w:color="auto" w:fill="FFFFFF"/>
        <w:spacing w:before="30" w:line="312" w:lineRule="atLeast"/>
        <w:rPr>
          <w:color w:val="000000" w:themeColor="text1"/>
          <w:sz w:val="28"/>
          <w:szCs w:val="28"/>
        </w:rPr>
      </w:pPr>
      <w:r w:rsidRPr="00230FD0">
        <w:rPr>
          <w:color w:val="000000" w:themeColor="text1"/>
          <w:sz w:val="28"/>
          <w:szCs w:val="28"/>
        </w:rPr>
        <w:t xml:space="preserve">1.  </w:t>
      </w:r>
      <w:proofErr w:type="spellStart"/>
      <w:r w:rsidRPr="00230FD0">
        <w:rPr>
          <w:color w:val="000000" w:themeColor="text1"/>
          <w:sz w:val="28"/>
          <w:szCs w:val="28"/>
        </w:rPr>
        <w:t>Авдина</w:t>
      </w:r>
      <w:proofErr w:type="spellEnd"/>
      <w:r w:rsidRPr="00230FD0">
        <w:rPr>
          <w:color w:val="000000" w:themeColor="text1"/>
          <w:sz w:val="28"/>
          <w:szCs w:val="28"/>
        </w:rPr>
        <w:t xml:space="preserve"> Н.М. Безопасность. Москва 2004.</w:t>
      </w:r>
    </w:p>
    <w:p w:rsidR="000827B3" w:rsidRPr="00230FD0" w:rsidRDefault="000827B3" w:rsidP="000827B3">
      <w:pPr>
        <w:shd w:val="clear" w:color="auto" w:fill="FFFFFF"/>
        <w:spacing w:before="30" w:line="312" w:lineRule="atLeast"/>
        <w:rPr>
          <w:color w:val="000000" w:themeColor="text1"/>
          <w:sz w:val="28"/>
          <w:szCs w:val="28"/>
        </w:rPr>
      </w:pPr>
      <w:r w:rsidRPr="00230FD0">
        <w:rPr>
          <w:color w:val="000000" w:themeColor="text1"/>
          <w:sz w:val="28"/>
          <w:szCs w:val="28"/>
        </w:rPr>
        <w:t>2. Артемьева. Обучение детей дошкольного возраста правилам безопасного поведения на дорогах. Казань 1995.</w:t>
      </w:r>
    </w:p>
    <w:p w:rsidR="000827B3" w:rsidRPr="00230FD0" w:rsidRDefault="000827B3" w:rsidP="000827B3">
      <w:pPr>
        <w:shd w:val="clear" w:color="auto" w:fill="FFFFFF"/>
        <w:spacing w:before="30" w:line="312" w:lineRule="atLeast"/>
        <w:rPr>
          <w:color w:val="000000" w:themeColor="text1"/>
          <w:sz w:val="28"/>
          <w:szCs w:val="28"/>
        </w:rPr>
      </w:pPr>
      <w:r w:rsidRPr="00230FD0">
        <w:rPr>
          <w:color w:val="000000" w:themeColor="text1"/>
          <w:sz w:val="28"/>
          <w:szCs w:val="28"/>
        </w:rPr>
        <w:t xml:space="preserve">       3.  Добрая дорога детства: </w:t>
      </w:r>
      <w:proofErr w:type="spellStart"/>
      <w:r w:rsidRPr="00230FD0">
        <w:rPr>
          <w:color w:val="000000" w:themeColor="text1"/>
          <w:sz w:val="28"/>
          <w:szCs w:val="28"/>
        </w:rPr>
        <w:t>Науч</w:t>
      </w:r>
      <w:proofErr w:type="gramStart"/>
      <w:r w:rsidRPr="00230FD0">
        <w:rPr>
          <w:color w:val="000000" w:themeColor="text1"/>
          <w:sz w:val="28"/>
          <w:szCs w:val="28"/>
        </w:rPr>
        <w:t>.-</w:t>
      </w:r>
      <w:proofErr w:type="gramEnd"/>
      <w:r w:rsidRPr="00230FD0">
        <w:rPr>
          <w:color w:val="000000" w:themeColor="text1"/>
          <w:sz w:val="28"/>
          <w:szCs w:val="28"/>
        </w:rPr>
        <w:t>метод</w:t>
      </w:r>
      <w:proofErr w:type="spellEnd"/>
      <w:r w:rsidRPr="00230FD0">
        <w:rPr>
          <w:color w:val="000000" w:themeColor="text1"/>
          <w:sz w:val="28"/>
          <w:szCs w:val="28"/>
        </w:rPr>
        <w:t>. Журнал 2011 – 2012.Камаева А.М. Дети и дорога.</w:t>
      </w:r>
    </w:p>
    <w:p w:rsidR="000827B3" w:rsidRPr="00230FD0" w:rsidRDefault="000827B3" w:rsidP="000827B3">
      <w:pPr>
        <w:shd w:val="clear" w:color="auto" w:fill="FFFFFF"/>
        <w:spacing w:before="30" w:line="312" w:lineRule="atLeast"/>
        <w:rPr>
          <w:color w:val="000000" w:themeColor="text1"/>
          <w:sz w:val="28"/>
          <w:szCs w:val="28"/>
        </w:rPr>
      </w:pPr>
      <w:r w:rsidRPr="00230FD0">
        <w:rPr>
          <w:color w:val="000000" w:themeColor="text1"/>
          <w:sz w:val="28"/>
          <w:szCs w:val="28"/>
        </w:rPr>
        <w:t xml:space="preserve">4.  </w:t>
      </w:r>
      <w:proofErr w:type="spellStart"/>
      <w:r w:rsidRPr="00230FD0">
        <w:rPr>
          <w:color w:val="000000" w:themeColor="text1"/>
          <w:sz w:val="28"/>
          <w:szCs w:val="28"/>
        </w:rPr>
        <w:t>Комалёва</w:t>
      </w:r>
      <w:proofErr w:type="spellEnd"/>
      <w:r w:rsidRPr="00230FD0">
        <w:rPr>
          <w:color w:val="000000" w:themeColor="text1"/>
          <w:sz w:val="28"/>
          <w:szCs w:val="28"/>
        </w:rPr>
        <w:t xml:space="preserve"> А.А. Дети и дорога. Нижний Тагил 1998.</w:t>
      </w:r>
    </w:p>
    <w:p w:rsidR="000827B3" w:rsidRPr="00230FD0" w:rsidRDefault="000827B3" w:rsidP="000827B3">
      <w:pPr>
        <w:shd w:val="clear" w:color="auto" w:fill="FFFFFF"/>
        <w:spacing w:before="30" w:line="312" w:lineRule="atLeast"/>
        <w:rPr>
          <w:color w:val="000000" w:themeColor="text1"/>
          <w:sz w:val="28"/>
          <w:szCs w:val="28"/>
        </w:rPr>
      </w:pPr>
      <w:r w:rsidRPr="00230FD0">
        <w:rPr>
          <w:color w:val="000000" w:themeColor="text1"/>
          <w:sz w:val="28"/>
          <w:szCs w:val="28"/>
        </w:rPr>
        <w:t xml:space="preserve">5.  </w:t>
      </w:r>
      <w:proofErr w:type="spellStart"/>
      <w:r w:rsidRPr="00230FD0">
        <w:rPr>
          <w:color w:val="000000" w:themeColor="text1"/>
          <w:sz w:val="28"/>
          <w:szCs w:val="28"/>
        </w:rPr>
        <w:t>Комалёва</w:t>
      </w:r>
      <w:proofErr w:type="spellEnd"/>
      <w:r w:rsidRPr="00230FD0">
        <w:rPr>
          <w:color w:val="000000" w:themeColor="text1"/>
          <w:sz w:val="28"/>
          <w:szCs w:val="28"/>
        </w:rPr>
        <w:t xml:space="preserve"> А.А., </w:t>
      </w:r>
      <w:proofErr w:type="spellStart"/>
      <w:r w:rsidRPr="00230FD0">
        <w:rPr>
          <w:color w:val="000000" w:themeColor="text1"/>
          <w:sz w:val="28"/>
          <w:szCs w:val="28"/>
        </w:rPr>
        <w:t>Шелундяк</w:t>
      </w:r>
      <w:proofErr w:type="spellEnd"/>
      <w:r w:rsidRPr="00230FD0">
        <w:rPr>
          <w:color w:val="000000" w:themeColor="text1"/>
          <w:sz w:val="28"/>
          <w:szCs w:val="28"/>
        </w:rPr>
        <w:t xml:space="preserve"> В.Л. Ваш ребёнок и дорога. 2006.  </w:t>
      </w:r>
    </w:p>
    <w:p w:rsidR="000827B3" w:rsidRPr="00230FD0" w:rsidRDefault="000827B3" w:rsidP="000827B3">
      <w:pPr>
        <w:shd w:val="clear" w:color="auto" w:fill="FFFFFF"/>
        <w:spacing w:before="30" w:line="312" w:lineRule="atLeast"/>
        <w:rPr>
          <w:color w:val="000000" w:themeColor="text1"/>
          <w:sz w:val="28"/>
          <w:szCs w:val="28"/>
        </w:rPr>
      </w:pPr>
      <w:r w:rsidRPr="00230FD0">
        <w:rPr>
          <w:color w:val="000000" w:themeColor="text1"/>
          <w:sz w:val="28"/>
          <w:szCs w:val="28"/>
        </w:rPr>
        <w:t xml:space="preserve">6.  Павленко Л.Ф. Обучение дошкольников правилам безопасного поведения на дорогах. Ульяновск.   </w:t>
      </w:r>
    </w:p>
    <w:p w:rsidR="000827B3" w:rsidRPr="00230FD0" w:rsidRDefault="000827B3" w:rsidP="000827B3">
      <w:pPr>
        <w:shd w:val="clear" w:color="auto" w:fill="FFFFFF"/>
        <w:spacing w:before="30" w:line="312" w:lineRule="atLeast"/>
        <w:rPr>
          <w:color w:val="000000" w:themeColor="text1"/>
          <w:sz w:val="28"/>
          <w:szCs w:val="28"/>
        </w:rPr>
      </w:pPr>
      <w:r w:rsidRPr="00230FD0">
        <w:rPr>
          <w:color w:val="000000" w:themeColor="text1"/>
          <w:sz w:val="28"/>
          <w:szCs w:val="28"/>
        </w:rPr>
        <w:t xml:space="preserve">      7.Миниханов Р.Н. Азбука дорожной науки. Казань 1999.</w:t>
      </w:r>
    </w:p>
    <w:p w:rsidR="000827B3" w:rsidRPr="00230FD0" w:rsidRDefault="000827B3" w:rsidP="000827B3">
      <w:pPr>
        <w:shd w:val="clear" w:color="auto" w:fill="FFFFFF"/>
        <w:spacing w:before="30" w:line="312" w:lineRule="atLeast"/>
        <w:rPr>
          <w:color w:val="000000" w:themeColor="text1"/>
          <w:sz w:val="28"/>
          <w:szCs w:val="28"/>
        </w:rPr>
      </w:pPr>
      <w:r w:rsidRPr="00230FD0">
        <w:rPr>
          <w:color w:val="000000" w:themeColor="text1"/>
          <w:sz w:val="28"/>
          <w:szCs w:val="28"/>
        </w:rPr>
        <w:t xml:space="preserve">      8. Примерная основная общеобразовательная программа дошкольного  образования «От рождения до школы» под ред. Н.Е. </w:t>
      </w:r>
      <w:proofErr w:type="spellStart"/>
      <w:r w:rsidRPr="00230FD0">
        <w:rPr>
          <w:color w:val="000000" w:themeColor="text1"/>
          <w:sz w:val="28"/>
          <w:szCs w:val="28"/>
        </w:rPr>
        <w:t>Веракса</w:t>
      </w:r>
      <w:proofErr w:type="spellEnd"/>
      <w:r w:rsidRPr="00230FD0">
        <w:rPr>
          <w:color w:val="000000" w:themeColor="text1"/>
          <w:sz w:val="28"/>
          <w:szCs w:val="28"/>
        </w:rPr>
        <w:t xml:space="preserve">, Т.С. Комаровой, М.А. Васильевой,2010  </w:t>
      </w:r>
    </w:p>
    <w:p w:rsidR="000827B3" w:rsidRPr="00230FD0" w:rsidRDefault="000827B3" w:rsidP="000827B3">
      <w:pPr>
        <w:shd w:val="clear" w:color="auto" w:fill="FFFFFF"/>
        <w:spacing w:before="30" w:line="312" w:lineRule="atLeast"/>
        <w:rPr>
          <w:color w:val="000000" w:themeColor="text1"/>
          <w:sz w:val="28"/>
          <w:szCs w:val="28"/>
        </w:rPr>
      </w:pPr>
      <w:r w:rsidRPr="00230FD0">
        <w:rPr>
          <w:color w:val="000000" w:themeColor="text1"/>
          <w:sz w:val="28"/>
          <w:szCs w:val="28"/>
        </w:rPr>
        <w:t xml:space="preserve">      9. Серия «Мир в картинках». Автомобильный транспорт: Наглядно-дидактическое пособие. – М.: Мозаика-Синтез</w:t>
      </w:r>
      <w:proofErr w:type="gramStart"/>
      <w:r w:rsidRPr="00230FD0">
        <w:rPr>
          <w:color w:val="000000" w:themeColor="text1"/>
          <w:sz w:val="28"/>
          <w:szCs w:val="28"/>
        </w:rPr>
        <w:t xml:space="preserve">., </w:t>
      </w:r>
      <w:proofErr w:type="gramEnd"/>
      <w:r w:rsidRPr="00230FD0">
        <w:rPr>
          <w:color w:val="000000" w:themeColor="text1"/>
          <w:sz w:val="28"/>
          <w:szCs w:val="28"/>
        </w:rPr>
        <w:t>2005-2011.</w:t>
      </w:r>
    </w:p>
    <w:p w:rsidR="000827B3" w:rsidRPr="00230FD0" w:rsidRDefault="000827B3" w:rsidP="000827B3">
      <w:pPr>
        <w:shd w:val="clear" w:color="auto" w:fill="FFFFFF"/>
        <w:spacing w:before="30" w:line="312" w:lineRule="atLeast"/>
        <w:rPr>
          <w:color w:val="000000" w:themeColor="text1"/>
          <w:sz w:val="28"/>
          <w:szCs w:val="28"/>
        </w:rPr>
      </w:pPr>
      <w:r w:rsidRPr="00230FD0">
        <w:rPr>
          <w:color w:val="000000" w:themeColor="text1"/>
          <w:sz w:val="28"/>
          <w:szCs w:val="28"/>
        </w:rPr>
        <w:t xml:space="preserve">      10.Серия «Мир в картинках». Автомобильный транспорт: Наглядно-дидактическое пособие. – М.: Мозаика-Синтез, 2005-2011 </w:t>
      </w:r>
    </w:p>
    <w:p w:rsidR="000827B3" w:rsidRPr="00230FD0" w:rsidRDefault="000827B3" w:rsidP="000827B3">
      <w:pPr>
        <w:shd w:val="clear" w:color="auto" w:fill="FFFFFF"/>
        <w:spacing w:before="30" w:line="312" w:lineRule="atLeast"/>
        <w:rPr>
          <w:color w:val="000000" w:themeColor="text1"/>
          <w:sz w:val="28"/>
          <w:szCs w:val="28"/>
        </w:rPr>
      </w:pPr>
      <w:r w:rsidRPr="00230FD0">
        <w:rPr>
          <w:color w:val="000000" w:themeColor="text1"/>
          <w:sz w:val="28"/>
          <w:szCs w:val="28"/>
        </w:rPr>
        <w:t xml:space="preserve">      11.  </w:t>
      </w:r>
      <w:proofErr w:type="spellStart"/>
      <w:r w:rsidRPr="00230FD0">
        <w:rPr>
          <w:color w:val="000000" w:themeColor="text1"/>
          <w:sz w:val="28"/>
          <w:szCs w:val="28"/>
        </w:rPr>
        <w:t>Старцева</w:t>
      </w:r>
      <w:proofErr w:type="spellEnd"/>
      <w:r w:rsidRPr="00230FD0">
        <w:rPr>
          <w:color w:val="000000" w:themeColor="text1"/>
          <w:sz w:val="28"/>
          <w:szCs w:val="28"/>
        </w:rPr>
        <w:t xml:space="preserve"> О.Ю. Школа дорожных наук: Профилактика детского дорожно-транспортного травматизма. – М., 2008.</w:t>
      </w:r>
    </w:p>
    <w:p w:rsidR="000827B3" w:rsidRPr="00230FD0" w:rsidRDefault="000827B3" w:rsidP="000827B3">
      <w:pPr>
        <w:shd w:val="clear" w:color="auto" w:fill="FFFFFF"/>
        <w:spacing w:before="30" w:line="312" w:lineRule="atLeast"/>
        <w:rPr>
          <w:color w:val="000000" w:themeColor="text1"/>
          <w:sz w:val="28"/>
          <w:szCs w:val="28"/>
        </w:rPr>
      </w:pPr>
      <w:r w:rsidRPr="00230FD0">
        <w:rPr>
          <w:color w:val="000000" w:themeColor="text1"/>
          <w:sz w:val="28"/>
          <w:szCs w:val="28"/>
        </w:rPr>
        <w:t xml:space="preserve">      12. Усачёв А. Школа безопасности. Москва 1999.</w:t>
      </w:r>
    </w:p>
    <w:p w:rsidR="000827B3" w:rsidRPr="00230FD0" w:rsidRDefault="000827B3" w:rsidP="000827B3">
      <w:pPr>
        <w:shd w:val="clear" w:color="auto" w:fill="FFFFFF"/>
        <w:spacing w:before="30" w:line="312" w:lineRule="atLeast"/>
        <w:rPr>
          <w:color w:val="000000" w:themeColor="text1"/>
          <w:sz w:val="28"/>
          <w:szCs w:val="28"/>
        </w:rPr>
      </w:pPr>
      <w:r w:rsidRPr="00230FD0">
        <w:rPr>
          <w:color w:val="000000" w:themeColor="text1"/>
          <w:sz w:val="28"/>
          <w:szCs w:val="28"/>
        </w:rPr>
        <w:t xml:space="preserve">      13. </w:t>
      </w:r>
      <w:proofErr w:type="spellStart"/>
      <w:r w:rsidRPr="00230FD0">
        <w:rPr>
          <w:color w:val="000000" w:themeColor="text1"/>
          <w:sz w:val="28"/>
          <w:szCs w:val="28"/>
        </w:rPr>
        <w:t>Халиуллин</w:t>
      </w:r>
      <w:proofErr w:type="spellEnd"/>
      <w:r w:rsidRPr="00230FD0">
        <w:rPr>
          <w:color w:val="000000" w:themeColor="text1"/>
          <w:sz w:val="28"/>
          <w:szCs w:val="28"/>
        </w:rPr>
        <w:t xml:space="preserve"> И.А. Научно методические материалы обучения детей правилам безопасного поведения на дорогах в детских дошкольных учреждениях.  Казань. 1994.          </w:t>
      </w:r>
    </w:p>
    <w:p w:rsidR="000827B3" w:rsidRPr="00230FD0" w:rsidRDefault="000827B3" w:rsidP="000827B3">
      <w:pPr>
        <w:shd w:val="clear" w:color="auto" w:fill="FFFFFF"/>
        <w:spacing w:before="30" w:line="312" w:lineRule="atLeast"/>
        <w:rPr>
          <w:b/>
          <w:color w:val="000000" w:themeColor="text1"/>
          <w:sz w:val="28"/>
          <w:szCs w:val="28"/>
        </w:rPr>
      </w:pPr>
      <w:r w:rsidRPr="00230FD0">
        <w:rPr>
          <w:b/>
          <w:color w:val="000000" w:themeColor="text1"/>
          <w:sz w:val="28"/>
          <w:szCs w:val="28"/>
        </w:rPr>
        <w:t xml:space="preserve">    Печатные пособия:</w:t>
      </w:r>
    </w:p>
    <w:p w:rsidR="000827B3" w:rsidRPr="00230FD0" w:rsidRDefault="000827B3" w:rsidP="000827B3">
      <w:pPr>
        <w:shd w:val="clear" w:color="auto" w:fill="FFFFFF"/>
        <w:spacing w:before="30" w:line="312" w:lineRule="atLeast"/>
        <w:rPr>
          <w:color w:val="000000" w:themeColor="text1"/>
          <w:sz w:val="28"/>
          <w:szCs w:val="28"/>
        </w:rPr>
      </w:pPr>
      <w:r w:rsidRPr="00230FD0">
        <w:rPr>
          <w:color w:val="000000" w:themeColor="text1"/>
          <w:sz w:val="28"/>
          <w:szCs w:val="28"/>
        </w:rPr>
        <w:t xml:space="preserve">   1. Серия «Мир в картинках». Автомобильный транспорт: Наглядно-дидактическое пособие. – М.: Мозаика-Синтез</w:t>
      </w:r>
      <w:proofErr w:type="gramStart"/>
      <w:r w:rsidRPr="00230FD0">
        <w:rPr>
          <w:color w:val="000000" w:themeColor="text1"/>
          <w:sz w:val="28"/>
          <w:szCs w:val="28"/>
        </w:rPr>
        <w:t xml:space="preserve">., </w:t>
      </w:r>
      <w:proofErr w:type="gramEnd"/>
      <w:r w:rsidRPr="00230FD0">
        <w:rPr>
          <w:color w:val="000000" w:themeColor="text1"/>
          <w:sz w:val="28"/>
          <w:szCs w:val="28"/>
        </w:rPr>
        <w:t>2005-2011.</w:t>
      </w:r>
    </w:p>
    <w:p w:rsidR="000827B3" w:rsidRPr="00230FD0" w:rsidRDefault="000827B3" w:rsidP="000827B3">
      <w:pPr>
        <w:shd w:val="clear" w:color="auto" w:fill="FFFFFF"/>
        <w:spacing w:before="30" w:line="312" w:lineRule="atLeast"/>
        <w:rPr>
          <w:color w:val="000000" w:themeColor="text1"/>
          <w:sz w:val="28"/>
          <w:szCs w:val="28"/>
        </w:rPr>
      </w:pPr>
      <w:r w:rsidRPr="00230FD0">
        <w:rPr>
          <w:color w:val="000000" w:themeColor="text1"/>
          <w:sz w:val="28"/>
          <w:szCs w:val="28"/>
        </w:rPr>
        <w:t xml:space="preserve">   2.10.Серия «Мир в картинках». Автомобильный транспорт: Наглядно-дидактическое пособие. – М.: Мозаика-Синтез, 2005-2011</w:t>
      </w:r>
    </w:p>
    <w:p w:rsidR="000827B3" w:rsidRPr="00230FD0" w:rsidRDefault="000827B3" w:rsidP="000827B3">
      <w:pPr>
        <w:shd w:val="clear" w:color="auto" w:fill="FFFFFF"/>
        <w:spacing w:before="30" w:line="312" w:lineRule="atLeast"/>
        <w:rPr>
          <w:color w:val="000000" w:themeColor="text1"/>
          <w:sz w:val="28"/>
          <w:szCs w:val="28"/>
        </w:rPr>
      </w:pPr>
    </w:p>
    <w:p w:rsidR="000827B3" w:rsidRPr="00230FD0" w:rsidRDefault="000827B3" w:rsidP="000827B3">
      <w:pPr>
        <w:shd w:val="clear" w:color="auto" w:fill="FFFFFF"/>
        <w:spacing w:before="30" w:line="312" w:lineRule="atLeast"/>
        <w:rPr>
          <w:b/>
          <w:color w:val="000000" w:themeColor="text1"/>
          <w:sz w:val="28"/>
          <w:szCs w:val="28"/>
        </w:rPr>
      </w:pPr>
      <w:r w:rsidRPr="00230FD0">
        <w:rPr>
          <w:b/>
          <w:color w:val="000000" w:themeColor="text1"/>
          <w:sz w:val="28"/>
          <w:szCs w:val="28"/>
        </w:rPr>
        <w:t>Цифровые образовательные ресурсы:</w:t>
      </w:r>
    </w:p>
    <w:p w:rsidR="000827B3" w:rsidRPr="00230FD0" w:rsidRDefault="000827B3" w:rsidP="000827B3">
      <w:pPr>
        <w:shd w:val="clear" w:color="auto" w:fill="FFFFFF"/>
        <w:spacing w:before="30" w:line="312" w:lineRule="atLeast"/>
        <w:rPr>
          <w:color w:val="000000" w:themeColor="text1"/>
          <w:sz w:val="28"/>
          <w:szCs w:val="28"/>
        </w:rPr>
      </w:pPr>
      <w:r w:rsidRPr="00230FD0">
        <w:rPr>
          <w:color w:val="000000" w:themeColor="text1"/>
          <w:sz w:val="28"/>
          <w:szCs w:val="28"/>
        </w:rPr>
        <w:t xml:space="preserve"> Электронное образование Министерства образования и науки РТ.</w:t>
      </w:r>
    </w:p>
    <w:p w:rsidR="000827B3" w:rsidRPr="00230FD0" w:rsidRDefault="000827B3" w:rsidP="000827B3">
      <w:pPr>
        <w:shd w:val="clear" w:color="auto" w:fill="FFFFFF"/>
        <w:spacing w:before="30" w:line="312" w:lineRule="atLeast"/>
        <w:rPr>
          <w:color w:val="000000" w:themeColor="text1"/>
          <w:sz w:val="28"/>
          <w:szCs w:val="28"/>
        </w:rPr>
      </w:pPr>
    </w:p>
    <w:p w:rsidR="000827B3" w:rsidRPr="00230FD0" w:rsidRDefault="000827B3" w:rsidP="000827B3">
      <w:pPr>
        <w:shd w:val="clear" w:color="auto" w:fill="FFFFFF"/>
        <w:spacing w:before="30" w:line="312" w:lineRule="atLeast"/>
        <w:rPr>
          <w:b/>
          <w:color w:val="000000" w:themeColor="text1"/>
          <w:sz w:val="28"/>
          <w:szCs w:val="28"/>
        </w:rPr>
      </w:pPr>
      <w:r w:rsidRPr="00230FD0">
        <w:rPr>
          <w:b/>
          <w:color w:val="000000" w:themeColor="text1"/>
          <w:sz w:val="28"/>
          <w:szCs w:val="28"/>
        </w:rPr>
        <w:t>Экранные, музыкальные пособия:</w:t>
      </w:r>
    </w:p>
    <w:p w:rsidR="000827B3" w:rsidRPr="00230FD0" w:rsidRDefault="000827B3" w:rsidP="000827B3">
      <w:pPr>
        <w:shd w:val="clear" w:color="auto" w:fill="FFFFFF"/>
        <w:spacing w:before="30" w:line="312" w:lineRule="atLeast"/>
        <w:rPr>
          <w:color w:val="000000" w:themeColor="text1"/>
          <w:sz w:val="28"/>
          <w:szCs w:val="28"/>
        </w:rPr>
      </w:pPr>
      <w:proofErr w:type="spellStart"/>
      <w:r w:rsidRPr="00230FD0">
        <w:rPr>
          <w:color w:val="000000" w:themeColor="text1"/>
          <w:sz w:val="28"/>
          <w:szCs w:val="28"/>
        </w:rPr>
        <w:t>Мультимедийный</w:t>
      </w:r>
      <w:proofErr w:type="spellEnd"/>
      <w:r w:rsidRPr="00230FD0">
        <w:rPr>
          <w:color w:val="000000" w:themeColor="text1"/>
          <w:sz w:val="28"/>
          <w:szCs w:val="28"/>
        </w:rPr>
        <w:t xml:space="preserve"> проектор, ноутбук, экран, аудио и </w:t>
      </w:r>
      <w:proofErr w:type="gramStart"/>
      <w:r w:rsidRPr="00230FD0">
        <w:rPr>
          <w:color w:val="000000" w:themeColor="text1"/>
          <w:sz w:val="28"/>
          <w:szCs w:val="28"/>
        </w:rPr>
        <w:t>видео записи</w:t>
      </w:r>
      <w:proofErr w:type="gramEnd"/>
      <w:r w:rsidRPr="00230FD0">
        <w:rPr>
          <w:color w:val="000000" w:themeColor="text1"/>
          <w:sz w:val="28"/>
          <w:szCs w:val="28"/>
        </w:rPr>
        <w:t>.</w:t>
      </w:r>
    </w:p>
    <w:p w:rsidR="000827B3" w:rsidRPr="00230FD0" w:rsidRDefault="000827B3" w:rsidP="000827B3">
      <w:pPr>
        <w:shd w:val="clear" w:color="auto" w:fill="FFFFFF"/>
        <w:spacing w:before="30" w:line="312" w:lineRule="atLeast"/>
        <w:rPr>
          <w:color w:val="000000" w:themeColor="text1"/>
          <w:sz w:val="28"/>
          <w:szCs w:val="28"/>
        </w:rPr>
      </w:pPr>
    </w:p>
    <w:p w:rsidR="000827B3" w:rsidRPr="00230FD0" w:rsidRDefault="000827B3" w:rsidP="000827B3">
      <w:pPr>
        <w:shd w:val="clear" w:color="auto" w:fill="FFFFFF"/>
        <w:spacing w:before="30" w:line="312" w:lineRule="atLeast"/>
        <w:rPr>
          <w:b/>
          <w:color w:val="000000" w:themeColor="text1"/>
          <w:sz w:val="28"/>
          <w:szCs w:val="28"/>
        </w:rPr>
      </w:pPr>
      <w:proofErr w:type="gramStart"/>
      <w:r w:rsidRPr="00230FD0">
        <w:rPr>
          <w:b/>
          <w:color w:val="000000" w:themeColor="text1"/>
          <w:sz w:val="28"/>
          <w:szCs w:val="28"/>
        </w:rPr>
        <w:t>Учебно-практическое</w:t>
      </w:r>
      <w:proofErr w:type="gramEnd"/>
      <w:r w:rsidRPr="00230FD0">
        <w:rPr>
          <w:b/>
          <w:color w:val="000000" w:themeColor="text1"/>
          <w:sz w:val="28"/>
          <w:szCs w:val="28"/>
        </w:rPr>
        <w:t xml:space="preserve"> оборудования:</w:t>
      </w:r>
    </w:p>
    <w:p w:rsidR="000827B3" w:rsidRPr="00230FD0" w:rsidRDefault="000827B3" w:rsidP="000827B3">
      <w:pPr>
        <w:shd w:val="clear" w:color="auto" w:fill="FFFFFF"/>
        <w:spacing w:before="30" w:line="312" w:lineRule="atLeast"/>
        <w:rPr>
          <w:color w:val="000000" w:themeColor="text1"/>
          <w:sz w:val="28"/>
          <w:szCs w:val="28"/>
        </w:rPr>
      </w:pPr>
      <w:r w:rsidRPr="00230FD0">
        <w:rPr>
          <w:color w:val="000000" w:themeColor="text1"/>
          <w:sz w:val="28"/>
          <w:szCs w:val="28"/>
        </w:rPr>
        <w:t xml:space="preserve"> 1.Игрушки.</w:t>
      </w:r>
    </w:p>
    <w:p w:rsidR="000827B3" w:rsidRPr="00230FD0" w:rsidRDefault="000827B3" w:rsidP="000827B3">
      <w:pPr>
        <w:shd w:val="clear" w:color="auto" w:fill="FFFFFF"/>
        <w:spacing w:before="30" w:line="312" w:lineRule="atLeast"/>
        <w:rPr>
          <w:color w:val="000000" w:themeColor="text1"/>
          <w:sz w:val="28"/>
          <w:szCs w:val="28"/>
        </w:rPr>
      </w:pPr>
      <w:r w:rsidRPr="00230FD0">
        <w:rPr>
          <w:color w:val="000000" w:themeColor="text1"/>
          <w:sz w:val="28"/>
          <w:szCs w:val="28"/>
        </w:rPr>
        <w:lastRenderedPageBreak/>
        <w:t xml:space="preserve"> 2.Дидактические, подвижные игры.</w:t>
      </w:r>
    </w:p>
    <w:p w:rsidR="000827B3" w:rsidRPr="00230FD0" w:rsidRDefault="000827B3" w:rsidP="000827B3">
      <w:pPr>
        <w:shd w:val="clear" w:color="auto" w:fill="FFFFFF"/>
        <w:spacing w:before="30" w:line="312" w:lineRule="atLeast"/>
        <w:rPr>
          <w:color w:val="000000" w:themeColor="text1"/>
          <w:sz w:val="28"/>
          <w:szCs w:val="28"/>
        </w:rPr>
      </w:pPr>
      <w:r w:rsidRPr="00230FD0">
        <w:rPr>
          <w:color w:val="000000" w:themeColor="text1"/>
          <w:sz w:val="28"/>
          <w:szCs w:val="28"/>
        </w:rPr>
        <w:t xml:space="preserve"> 3.Атрибуты к подвижным играм</w:t>
      </w:r>
    </w:p>
    <w:p w:rsidR="000827B3" w:rsidRPr="00230FD0" w:rsidRDefault="000827B3" w:rsidP="000827B3">
      <w:pPr>
        <w:shd w:val="clear" w:color="auto" w:fill="FFFFFF"/>
        <w:spacing w:before="30" w:line="312" w:lineRule="atLeast"/>
        <w:rPr>
          <w:color w:val="000000" w:themeColor="text1"/>
          <w:sz w:val="28"/>
          <w:szCs w:val="28"/>
        </w:rPr>
      </w:pPr>
      <w:r w:rsidRPr="00230FD0">
        <w:rPr>
          <w:color w:val="000000" w:themeColor="text1"/>
          <w:sz w:val="28"/>
          <w:szCs w:val="28"/>
        </w:rPr>
        <w:t xml:space="preserve"> 4. Жезл.</w:t>
      </w:r>
    </w:p>
    <w:p w:rsidR="000827B3" w:rsidRPr="00230FD0" w:rsidRDefault="000827B3" w:rsidP="000827B3">
      <w:pPr>
        <w:shd w:val="clear" w:color="auto" w:fill="FFFFFF"/>
        <w:spacing w:before="30" w:line="312" w:lineRule="atLeast"/>
        <w:rPr>
          <w:color w:val="000000" w:themeColor="text1"/>
          <w:sz w:val="28"/>
          <w:szCs w:val="28"/>
        </w:rPr>
      </w:pPr>
      <w:r w:rsidRPr="00230FD0">
        <w:rPr>
          <w:color w:val="000000" w:themeColor="text1"/>
          <w:sz w:val="28"/>
          <w:szCs w:val="28"/>
        </w:rPr>
        <w:t>5.Альбомы, папки.</w:t>
      </w:r>
    </w:p>
    <w:p w:rsidR="000827B3" w:rsidRPr="00230FD0" w:rsidRDefault="000827B3" w:rsidP="000827B3">
      <w:pPr>
        <w:shd w:val="clear" w:color="auto" w:fill="FFFFFF"/>
        <w:spacing w:before="30" w:line="312" w:lineRule="atLeast"/>
        <w:rPr>
          <w:color w:val="000000" w:themeColor="text1"/>
          <w:sz w:val="28"/>
          <w:szCs w:val="28"/>
        </w:rPr>
      </w:pPr>
      <w:r w:rsidRPr="00230FD0">
        <w:rPr>
          <w:color w:val="000000" w:themeColor="text1"/>
          <w:sz w:val="28"/>
          <w:szCs w:val="28"/>
        </w:rPr>
        <w:t>6. Дидактический и раздаточный материал.</w:t>
      </w:r>
    </w:p>
    <w:p w:rsidR="000827B3" w:rsidRPr="00230FD0" w:rsidRDefault="000827B3" w:rsidP="000827B3">
      <w:pPr>
        <w:shd w:val="clear" w:color="auto" w:fill="FFFFFF"/>
        <w:spacing w:before="30" w:line="312" w:lineRule="atLeast"/>
        <w:rPr>
          <w:color w:val="000000" w:themeColor="text1"/>
          <w:sz w:val="28"/>
          <w:szCs w:val="28"/>
        </w:rPr>
      </w:pPr>
      <w:r w:rsidRPr="00230FD0">
        <w:rPr>
          <w:color w:val="000000" w:themeColor="text1"/>
          <w:sz w:val="28"/>
          <w:szCs w:val="28"/>
        </w:rPr>
        <w:t xml:space="preserve">7.Театральная ширма. </w:t>
      </w:r>
    </w:p>
    <w:p w:rsidR="000827B3" w:rsidRPr="00230FD0" w:rsidRDefault="000827B3" w:rsidP="000827B3">
      <w:pPr>
        <w:shd w:val="clear" w:color="auto" w:fill="FFFFFF"/>
        <w:spacing w:before="30" w:line="312" w:lineRule="atLeast"/>
        <w:rPr>
          <w:color w:val="000000" w:themeColor="text1"/>
          <w:sz w:val="28"/>
          <w:szCs w:val="28"/>
        </w:rPr>
      </w:pPr>
      <w:r w:rsidRPr="00230FD0">
        <w:rPr>
          <w:color w:val="000000" w:themeColor="text1"/>
          <w:sz w:val="28"/>
          <w:szCs w:val="28"/>
        </w:rPr>
        <w:t xml:space="preserve">8. </w:t>
      </w:r>
      <w:proofErr w:type="spellStart"/>
      <w:r w:rsidRPr="00230FD0">
        <w:rPr>
          <w:color w:val="000000" w:themeColor="text1"/>
          <w:sz w:val="28"/>
          <w:szCs w:val="28"/>
        </w:rPr>
        <w:t>Фланелеграф</w:t>
      </w:r>
      <w:proofErr w:type="spellEnd"/>
      <w:r w:rsidRPr="00230FD0">
        <w:rPr>
          <w:color w:val="000000" w:themeColor="text1"/>
          <w:sz w:val="28"/>
          <w:szCs w:val="28"/>
        </w:rPr>
        <w:t>.</w:t>
      </w:r>
    </w:p>
    <w:p w:rsidR="000827B3" w:rsidRPr="00230FD0" w:rsidRDefault="000827B3" w:rsidP="000827B3">
      <w:pPr>
        <w:shd w:val="clear" w:color="auto" w:fill="FFFFFF"/>
        <w:spacing w:before="30" w:line="312" w:lineRule="atLeast"/>
        <w:rPr>
          <w:color w:val="000000" w:themeColor="text1"/>
          <w:sz w:val="28"/>
          <w:szCs w:val="28"/>
        </w:rPr>
      </w:pPr>
      <w:r w:rsidRPr="00230FD0">
        <w:rPr>
          <w:color w:val="000000" w:themeColor="text1"/>
          <w:sz w:val="28"/>
          <w:szCs w:val="28"/>
        </w:rPr>
        <w:t>9.. Напольный светофор.</w:t>
      </w:r>
    </w:p>
    <w:p w:rsidR="000827B3" w:rsidRDefault="000827B3" w:rsidP="000827B3">
      <w:pPr>
        <w:shd w:val="clear" w:color="auto" w:fill="FFFFFF"/>
        <w:spacing w:before="30" w:line="312" w:lineRule="atLeast"/>
        <w:rPr>
          <w:color w:val="000000" w:themeColor="text1"/>
          <w:sz w:val="28"/>
          <w:szCs w:val="28"/>
        </w:rPr>
      </w:pPr>
      <w:r w:rsidRPr="00230FD0">
        <w:rPr>
          <w:color w:val="000000" w:themeColor="text1"/>
          <w:sz w:val="28"/>
          <w:szCs w:val="28"/>
        </w:rPr>
        <w:t>10. Костюмы.</w:t>
      </w:r>
    </w:p>
    <w:p w:rsidR="000827B3" w:rsidRPr="00230FD0" w:rsidRDefault="000827B3" w:rsidP="000827B3">
      <w:pPr>
        <w:shd w:val="clear" w:color="auto" w:fill="FFFFFF"/>
        <w:spacing w:before="30" w:line="312" w:lineRule="atLeast"/>
        <w:ind w:hanging="360"/>
        <w:rPr>
          <w:b/>
          <w:color w:val="000000" w:themeColor="text1"/>
          <w:sz w:val="28"/>
          <w:szCs w:val="28"/>
        </w:rPr>
      </w:pPr>
      <w:r w:rsidRPr="00230FD0">
        <w:rPr>
          <w:b/>
          <w:color w:val="000000" w:themeColor="text1"/>
          <w:sz w:val="28"/>
          <w:szCs w:val="28"/>
        </w:rPr>
        <w:t>Печатные пособия:</w:t>
      </w:r>
    </w:p>
    <w:p w:rsidR="000827B3" w:rsidRPr="00230FD0" w:rsidRDefault="000827B3" w:rsidP="000827B3">
      <w:pPr>
        <w:shd w:val="clear" w:color="auto" w:fill="FFFFFF"/>
        <w:spacing w:before="30" w:line="312" w:lineRule="atLeast"/>
        <w:ind w:hanging="360"/>
        <w:rPr>
          <w:color w:val="000000" w:themeColor="text1"/>
          <w:sz w:val="28"/>
          <w:szCs w:val="28"/>
        </w:rPr>
      </w:pPr>
      <w:r w:rsidRPr="00230FD0">
        <w:rPr>
          <w:color w:val="000000" w:themeColor="text1"/>
          <w:sz w:val="28"/>
          <w:szCs w:val="28"/>
        </w:rPr>
        <w:t xml:space="preserve">   1. Альбомы, папки.</w:t>
      </w:r>
    </w:p>
    <w:p w:rsidR="000827B3" w:rsidRPr="00230FD0" w:rsidRDefault="000827B3" w:rsidP="000827B3">
      <w:pPr>
        <w:shd w:val="clear" w:color="auto" w:fill="FFFFFF"/>
        <w:spacing w:before="30" w:line="312" w:lineRule="atLeast"/>
        <w:ind w:hanging="360"/>
        <w:rPr>
          <w:color w:val="000000" w:themeColor="text1"/>
          <w:sz w:val="28"/>
          <w:szCs w:val="28"/>
        </w:rPr>
      </w:pPr>
      <w:r w:rsidRPr="00230FD0">
        <w:rPr>
          <w:color w:val="000000" w:themeColor="text1"/>
          <w:sz w:val="28"/>
          <w:szCs w:val="28"/>
        </w:rPr>
        <w:t xml:space="preserve">   2. Дидактический и раздаточный материал.</w:t>
      </w:r>
    </w:p>
    <w:p w:rsidR="000827B3" w:rsidRPr="00230FD0" w:rsidRDefault="000827B3" w:rsidP="000827B3">
      <w:pPr>
        <w:shd w:val="clear" w:color="auto" w:fill="FFFFFF"/>
        <w:spacing w:before="30" w:line="312" w:lineRule="atLeast"/>
        <w:ind w:hanging="360"/>
        <w:rPr>
          <w:color w:val="000000" w:themeColor="text1"/>
          <w:sz w:val="28"/>
          <w:szCs w:val="28"/>
        </w:rPr>
      </w:pPr>
      <w:r w:rsidRPr="00230FD0">
        <w:rPr>
          <w:color w:val="000000" w:themeColor="text1"/>
          <w:sz w:val="28"/>
          <w:szCs w:val="28"/>
        </w:rPr>
        <w:t xml:space="preserve">   3.Театральная ширма. </w:t>
      </w:r>
    </w:p>
    <w:p w:rsidR="000827B3" w:rsidRPr="00230FD0" w:rsidRDefault="000827B3" w:rsidP="000827B3">
      <w:pPr>
        <w:shd w:val="clear" w:color="auto" w:fill="FFFFFF"/>
        <w:spacing w:before="30" w:line="312" w:lineRule="atLeast"/>
        <w:ind w:hanging="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4</w:t>
      </w:r>
      <w:r w:rsidRPr="00230FD0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Макеты</w:t>
      </w:r>
      <w:r w:rsidRPr="00230FD0">
        <w:rPr>
          <w:color w:val="000000" w:themeColor="text1"/>
          <w:sz w:val="28"/>
          <w:szCs w:val="28"/>
        </w:rPr>
        <w:t xml:space="preserve"> светофор</w:t>
      </w:r>
      <w:r>
        <w:rPr>
          <w:color w:val="000000" w:themeColor="text1"/>
          <w:sz w:val="28"/>
          <w:szCs w:val="28"/>
        </w:rPr>
        <w:t>а, машин.</w:t>
      </w:r>
    </w:p>
    <w:p w:rsidR="000827B3" w:rsidRPr="00230FD0" w:rsidRDefault="000827B3" w:rsidP="000827B3">
      <w:pPr>
        <w:shd w:val="clear" w:color="auto" w:fill="FFFFFF"/>
        <w:spacing w:before="30" w:line="312" w:lineRule="atLeast"/>
        <w:ind w:hanging="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Pr="00230FD0">
        <w:rPr>
          <w:color w:val="000000" w:themeColor="text1"/>
          <w:sz w:val="28"/>
          <w:szCs w:val="28"/>
        </w:rPr>
        <w:t>. Костюмы.</w:t>
      </w:r>
    </w:p>
    <w:p w:rsidR="000827B3" w:rsidRPr="00230FD0" w:rsidRDefault="000827B3" w:rsidP="000827B3">
      <w:pPr>
        <w:shd w:val="clear" w:color="auto" w:fill="FFFFFF"/>
        <w:spacing w:before="30" w:line="312" w:lineRule="atLeast"/>
        <w:ind w:hanging="360"/>
        <w:rPr>
          <w:b/>
          <w:color w:val="000000" w:themeColor="text1"/>
          <w:sz w:val="28"/>
          <w:szCs w:val="28"/>
        </w:rPr>
      </w:pPr>
      <w:r w:rsidRPr="00230FD0">
        <w:rPr>
          <w:b/>
          <w:color w:val="000000" w:themeColor="text1"/>
          <w:sz w:val="28"/>
          <w:szCs w:val="28"/>
        </w:rPr>
        <w:t xml:space="preserve">   Цифровые образовательные ресурсы:</w:t>
      </w:r>
    </w:p>
    <w:p w:rsidR="000827B3" w:rsidRPr="00230FD0" w:rsidRDefault="000827B3" w:rsidP="000827B3">
      <w:pPr>
        <w:shd w:val="clear" w:color="auto" w:fill="FFFFFF"/>
        <w:spacing w:before="30" w:line="312" w:lineRule="atLeast"/>
        <w:ind w:hanging="360"/>
        <w:rPr>
          <w:color w:val="000000" w:themeColor="text1"/>
          <w:sz w:val="28"/>
          <w:szCs w:val="28"/>
        </w:rPr>
      </w:pPr>
      <w:r w:rsidRPr="00230FD0">
        <w:rPr>
          <w:color w:val="000000" w:themeColor="text1"/>
          <w:sz w:val="28"/>
          <w:szCs w:val="28"/>
        </w:rPr>
        <w:t xml:space="preserve">   Электронное образование Министерства образования и науки РТ.</w:t>
      </w:r>
    </w:p>
    <w:p w:rsidR="000827B3" w:rsidRPr="00230FD0" w:rsidRDefault="000827B3" w:rsidP="000827B3">
      <w:pPr>
        <w:shd w:val="clear" w:color="auto" w:fill="FFFFFF"/>
        <w:spacing w:before="30" w:line="312" w:lineRule="atLeast"/>
        <w:ind w:hanging="360"/>
        <w:rPr>
          <w:b/>
          <w:color w:val="000000" w:themeColor="text1"/>
          <w:sz w:val="28"/>
          <w:szCs w:val="28"/>
        </w:rPr>
      </w:pPr>
      <w:r w:rsidRPr="00230FD0">
        <w:rPr>
          <w:b/>
          <w:color w:val="000000" w:themeColor="text1"/>
          <w:sz w:val="28"/>
          <w:szCs w:val="28"/>
        </w:rPr>
        <w:t xml:space="preserve">  Экранные, музыкальные пособия:</w:t>
      </w:r>
    </w:p>
    <w:p w:rsidR="000827B3" w:rsidRPr="00230FD0" w:rsidRDefault="000827B3" w:rsidP="000827B3">
      <w:pPr>
        <w:shd w:val="clear" w:color="auto" w:fill="FFFFFF"/>
        <w:spacing w:before="30" w:line="312" w:lineRule="atLeast"/>
        <w:ind w:hanging="360"/>
        <w:rPr>
          <w:color w:val="000000" w:themeColor="text1"/>
          <w:sz w:val="28"/>
          <w:szCs w:val="28"/>
        </w:rPr>
      </w:pPr>
      <w:proofErr w:type="spellStart"/>
      <w:r w:rsidRPr="00230FD0">
        <w:rPr>
          <w:color w:val="000000" w:themeColor="text1"/>
          <w:sz w:val="28"/>
          <w:szCs w:val="28"/>
        </w:rPr>
        <w:t>Мультимедийный</w:t>
      </w:r>
      <w:proofErr w:type="spellEnd"/>
      <w:r w:rsidRPr="00230FD0">
        <w:rPr>
          <w:color w:val="000000" w:themeColor="text1"/>
          <w:sz w:val="28"/>
          <w:szCs w:val="28"/>
        </w:rPr>
        <w:t xml:space="preserve"> проектор, ноутбук, экран, аудио и </w:t>
      </w:r>
      <w:proofErr w:type="gramStart"/>
      <w:r w:rsidRPr="00230FD0">
        <w:rPr>
          <w:color w:val="000000" w:themeColor="text1"/>
          <w:sz w:val="28"/>
          <w:szCs w:val="28"/>
        </w:rPr>
        <w:t>видео записи</w:t>
      </w:r>
      <w:proofErr w:type="gramEnd"/>
      <w:r w:rsidRPr="00230FD0">
        <w:rPr>
          <w:color w:val="000000" w:themeColor="text1"/>
          <w:sz w:val="28"/>
          <w:szCs w:val="28"/>
        </w:rPr>
        <w:t>.</w:t>
      </w:r>
    </w:p>
    <w:p w:rsidR="000827B3" w:rsidRPr="00230FD0" w:rsidRDefault="000827B3" w:rsidP="000827B3">
      <w:pPr>
        <w:shd w:val="clear" w:color="auto" w:fill="FFFFFF"/>
        <w:spacing w:before="30" w:line="312" w:lineRule="atLeast"/>
        <w:ind w:hanging="360"/>
        <w:rPr>
          <w:b/>
          <w:color w:val="000000" w:themeColor="text1"/>
          <w:sz w:val="28"/>
          <w:szCs w:val="28"/>
        </w:rPr>
      </w:pPr>
      <w:r w:rsidRPr="00230FD0">
        <w:rPr>
          <w:b/>
          <w:color w:val="000000" w:themeColor="text1"/>
          <w:sz w:val="28"/>
          <w:szCs w:val="28"/>
        </w:rPr>
        <w:t xml:space="preserve">  </w:t>
      </w:r>
      <w:proofErr w:type="gramStart"/>
      <w:r w:rsidRPr="00230FD0">
        <w:rPr>
          <w:b/>
          <w:color w:val="000000" w:themeColor="text1"/>
          <w:sz w:val="28"/>
          <w:szCs w:val="28"/>
        </w:rPr>
        <w:t>Учебно-практическое</w:t>
      </w:r>
      <w:proofErr w:type="gramEnd"/>
      <w:r w:rsidRPr="00230FD0">
        <w:rPr>
          <w:b/>
          <w:color w:val="000000" w:themeColor="text1"/>
          <w:sz w:val="28"/>
          <w:szCs w:val="28"/>
        </w:rPr>
        <w:t xml:space="preserve"> оборудования:</w:t>
      </w:r>
    </w:p>
    <w:p w:rsidR="000827B3" w:rsidRPr="00230FD0" w:rsidRDefault="000827B3" w:rsidP="000827B3">
      <w:pPr>
        <w:shd w:val="clear" w:color="auto" w:fill="FFFFFF"/>
        <w:spacing w:before="30" w:line="312" w:lineRule="atLeast"/>
        <w:ind w:hanging="360"/>
        <w:rPr>
          <w:color w:val="000000" w:themeColor="text1"/>
          <w:sz w:val="28"/>
          <w:szCs w:val="28"/>
        </w:rPr>
      </w:pPr>
      <w:r w:rsidRPr="00230FD0">
        <w:rPr>
          <w:color w:val="000000" w:themeColor="text1"/>
          <w:sz w:val="28"/>
          <w:szCs w:val="28"/>
        </w:rPr>
        <w:t>1.Игрушки.</w:t>
      </w:r>
    </w:p>
    <w:p w:rsidR="000827B3" w:rsidRPr="00230FD0" w:rsidRDefault="000827B3" w:rsidP="000827B3">
      <w:pPr>
        <w:shd w:val="clear" w:color="auto" w:fill="FFFFFF"/>
        <w:spacing w:before="30" w:line="312" w:lineRule="atLeast"/>
        <w:ind w:hanging="360"/>
        <w:rPr>
          <w:color w:val="000000" w:themeColor="text1"/>
          <w:sz w:val="28"/>
          <w:szCs w:val="28"/>
        </w:rPr>
      </w:pPr>
      <w:r w:rsidRPr="00230FD0">
        <w:rPr>
          <w:color w:val="000000" w:themeColor="text1"/>
          <w:sz w:val="28"/>
          <w:szCs w:val="28"/>
        </w:rPr>
        <w:t xml:space="preserve"> 2.Дидактические, подвижные игры.</w:t>
      </w:r>
    </w:p>
    <w:p w:rsidR="000827B3" w:rsidRPr="00230FD0" w:rsidRDefault="000827B3" w:rsidP="000827B3">
      <w:pPr>
        <w:shd w:val="clear" w:color="auto" w:fill="FFFFFF"/>
        <w:spacing w:before="30" w:line="312" w:lineRule="atLeast"/>
        <w:ind w:hanging="360"/>
        <w:rPr>
          <w:sz w:val="28"/>
          <w:szCs w:val="28"/>
        </w:rPr>
      </w:pPr>
      <w:r w:rsidRPr="00230FD0">
        <w:rPr>
          <w:sz w:val="28"/>
          <w:szCs w:val="28"/>
        </w:rPr>
        <w:t>3.Атрибуты к подвижным играм.</w:t>
      </w:r>
    </w:p>
    <w:p w:rsidR="00186500" w:rsidRPr="00230FD0" w:rsidRDefault="000827B3" w:rsidP="000827B3">
      <w:pPr>
        <w:spacing w:before="30"/>
        <w:rPr>
          <w:sz w:val="28"/>
          <w:szCs w:val="28"/>
        </w:rPr>
      </w:pPr>
      <w:r w:rsidRPr="000827B3">
        <w:rPr>
          <w:rFonts w:eastAsia="Calibri"/>
          <w:b/>
          <w:sz w:val="28"/>
          <w:szCs w:val="28"/>
          <w:lang w:eastAsia="en-US"/>
        </w:rPr>
        <w:t xml:space="preserve">Программа творческого </w:t>
      </w:r>
      <w:proofErr w:type="spellStart"/>
      <w:r w:rsidRPr="000827B3">
        <w:rPr>
          <w:rFonts w:eastAsia="Calibri"/>
          <w:b/>
          <w:sz w:val="28"/>
          <w:szCs w:val="28"/>
          <w:lang w:eastAsia="en-US"/>
        </w:rPr>
        <w:t>объединения</w:t>
      </w:r>
      <w:r w:rsidR="00186500" w:rsidRPr="00230FD0">
        <w:rPr>
          <w:sz w:val="28"/>
          <w:szCs w:val="28"/>
        </w:rPr>
        <w:t>предназначен</w:t>
      </w:r>
      <w:r>
        <w:rPr>
          <w:sz w:val="28"/>
          <w:szCs w:val="28"/>
        </w:rPr>
        <w:t>о</w:t>
      </w:r>
      <w:proofErr w:type="spellEnd"/>
      <w:r w:rsidR="00186500" w:rsidRPr="00230FD0">
        <w:rPr>
          <w:sz w:val="28"/>
          <w:szCs w:val="28"/>
        </w:rPr>
        <w:t xml:space="preserve"> для работы с детьми </w:t>
      </w:r>
      <w:r w:rsidR="00D21ABB">
        <w:rPr>
          <w:sz w:val="28"/>
          <w:szCs w:val="28"/>
        </w:rPr>
        <w:t>2</w:t>
      </w:r>
      <w:r w:rsidR="00186500" w:rsidRPr="00230FD0">
        <w:rPr>
          <w:sz w:val="28"/>
          <w:szCs w:val="28"/>
        </w:rPr>
        <w:t>-4 лет</w:t>
      </w:r>
      <w:r>
        <w:rPr>
          <w:sz w:val="28"/>
          <w:szCs w:val="28"/>
        </w:rPr>
        <w:t>,</w:t>
      </w:r>
      <w:r w:rsidR="00186500" w:rsidRPr="00230FD0">
        <w:rPr>
          <w:sz w:val="28"/>
          <w:szCs w:val="28"/>
        </w:rPr>
        <w:t xml:space="preserve"> рассчитан</w:t>
      </w:r>
      <w:r>
        <w:rPr>
          <w:sz w:val="28"/>
          <w:szCs w:val="28"/>
        </w:rPr>
        <w:t xml:space="preserve">о </w:t>
      </w:r>
      <w:r w:rsidR="00186500" w:rsidRPr="00230FD0">
        <w:rPr>
          <w:sz w:val="28"/>
          <w:szCs w:val="28"/>
        </w:rPr>
        <w:t xml:space="preserve"> на один год обучения</w:t>
      </w:r>
      <w:r>
        <w:rPr>
          <w:sz w:val="28"/>
          <w:szCs w:val="28"/>
        </w:rPr>
        <w:t>. П</w:t>
      </w:r>
      <w:r w:rsidR="00186500" w:rsidRPr="00230FD0">
        <w:rPr>
          <w:sz w:val="28"/>
          <w:szCs w:val="28"/>
        </w:rPr>
        <w:t xml:space="preserve">рограмма  </w:t>
      </w:r>
      <w:r w:rsidR="00D21ABB">
        <w:rPr>
          <w:sz w:val="28"/>
          <w:szCs w:val="28"/>
        </w:rPr>
        <w:t>творческого объединения в 1</w:t>
      </w:r>
      <w:r w:rsidR="00186500" w:rsidRPr="00230FD0">
        <w:rPr>
          <w:sz w:val="28"/>
          <w:szCs w:val="28"/>
        </w:rPr>
        <w:t xml:space="preserve"> мл групп</w:t>
      </w:r>
      <w:r w:rsidR="00D21ABB">
        <w:rPr>
          <w:sz w:val="28"/>
          <w:szCs w:val="28"/>
        </w:rPr>
        <w:t>е</w:t>
      </w:r>
      <w:r w:rsidR="00186500" w:rsidRPr="00230FD0">
        <w:rPr>
          <w:sz w:val="28"/>
          <w:szCs w:val="28"/>
        </w:rPr>
        <w:t xml:space="preserve"> предп</w:t>
      </w:r>
      <w:r>
        <w:rPr>
          <w:sz w:val="28"/>
          <w:szCs w:val="28"/>
        </w:rPr>
        <w:t>о</w:t>
      </w:r>
      <w:r w:rsidR="00186500" w:rsidRPr="00230FD0">
        <w:rPr>
          <w:sz w:val="28"/>
          <w:szCs w:val="28"/>
        </w:rPr>
        <w:t>л</w:t>
      </w:r>
      <w:r>
        <w:rPr>
          <w:sz w:val="28"/>
          <w:szCs w:val="28"/>
        </w:rPr>
        <w:t>а</w:t>
      </w:r>
      <w:r w:rsidR="00186500" w:rsidRPr="00230FD0">
        <w:rPr>
          <w:sz w:val="28"/>
          <w:szCs w:val="28"/>
        </w:rPr>
        <w:t>гает  проведение образовательной  или игровой  ситуации один раз в неделю во второй половине дня продолжительность деятельности   1</w:t>
      </w:r>
      <w:r w:rsidR="00D21ABB">
        <w:rPr>
          <w:sz w:val="28"/>
          <w:szCs w:val="28"/>
        </w:rPr>
        <w:t>0</w:t>
      </w:r>
      <w:r w:rsidR="006F1A14">
        <w:rPr>
          <w:sz w:val="28"/>
          <w:szCs w:val="28"/>
        </w:rPr>
        <w:t>-15</w:t>
      </w:r>
      <w:r w:rsidR="00186500" w:rsidRPr="00230FD0">
        <w:rPr>
          <w:sz w:val="28"/>
          <w:szCs w:val="28"/>
        </w:rPr>
        <w:t>минут, количество часов в</w:t>
      </w:r>
      <w:r w:rsidR="006E0331" w:rsidRPr="00230FD0">
        <w:rPr>
          <w:sz w:val="28"/>
          <w:szCs w:val="28"/>
        </w:rPr>
        <w:t xml:space="preserve"> год 36</w:t>
      </w:r>
      <w:r w:rsidR="00186500" w:rsidRPr="00230FD0">
        <w:rPr>
          <w:sz w:val="28"/>
          <w:szCs w:val="28"/>
        </w:rPr>
        <w:t>.</w:t>
      </w:r>
    </w:p>
    <w:p w:rsidR="0083496A" w:rsidRPr="00230FD0" w:rsidRDefault="00F72015" w:rsidP="00D21ABB">
      <w:pPr>
        <w:pStyle w:val="c4"/>
        <w:spacing w:before="30" w:beforeAutospacing="0" w:after="0" w:afterAutospacing="0"/>
        <w:ind w:left="360"/>
        <w:jc w:val="center"/>
        <w:rPr>
          <w:rStyle w:val="c8"/>
          <w:b/>
          <w:bCs/>
          <w:color w:val="000000"/>
          <w:sz w:val="28"/>
          <w:szCs w:val="28"/>
        </w:rPr>
      </w:pPr>
      <w:r w:rsidRPr="00230FD0">
        <w:rPr>
          <w:rStyle w:val="c8"/>
          <w:b/>
          <w:bCs/>
          <w:color w:val="000000"/>
          <w:sz w:val="28"/>
          <w:szCs w:val="28"/>
        </w:rPr>
        <w:t>Планируемые результат</w:t>
      </w:r>
      <w:r w:rsidR="006E0331" w:rsidRPr="00230FD0">
        <w:rPr>
          <w:rStyle w:val="c8"/>
          <w:b/>
          <w:bCs/>
          <w:color w:val="000000"/>
          <w:sz w:val="28"/>
          <w:szCs w:val="28"/>
        </w:rPr>
        <w:t>ы</w:t>
      </w:r>
      <w:r w:rsidR="00A01263" w:rsidRPr="00230FD0">
        <w:rPr>
          <w:rStyle w:val="c8"/>
          <w:b/>
          <w:bCs/>
          <w:color w:val="000000"/>
          <w:sz w:val="28"/>
          <w:szCs w:val="28"/>
        </w:rPr>
        <w:t>:</w:t>
      </w:r>
    </w:p>
    <w:p w:rsidR="00F72015" w:rsidRPr="00230FD0" w:rsidRDefault="00F72015" w:rsidP="00C74037">
      <w:pPr>
        <w:pStyle w:val="c4"/>
        <w:spacing w:before="3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230FD0">
        <w:rPr>
          <w:rStyle w:val="c6"/>
          <w:color w:val="000000"/>
          <w:sz w:val="28"/>
          <w:szCs w:val="28"/>
        </w:rPr>
        <w:t>соблюдение элементарных правил безопасного поведения в детском саду, на улице, в транспорте, дорожного движения;</w:t>
      </w:r>
    </w:p>
    <w:p w:rsidR="00F72015" w:rsidRPr="00230FD0" w:rsidRDefault="00A01263" w:rsidP="00C74037">
      <w:pPr>
        <w:pStyle w:val="c4"/>
        <w:spacing w:before="3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30FD0">
        <w:rPr>
          <w:rStyle w:val="c6"/>
          <w:color w:val="000000"/>
          <w:sz w:val="28"/>
          <w:szCs w:val="28"/>
        </w:rPr>
        <w:t>различие</w:t>
      </w:r>
      <w:r w:rsidR="00F72015" w:rsidRPr="00230FD0">
        <w:rPr>
          <w:rStyle w:val="c6"/>
          <w:color w:val="000000"/>
          <w:sz w:val="28"/>
          <w:szCs w:val="28"/>
        </w:rPr>
        <w:t> видов транспорта, объяснение их назначения;</w:t>
      </w:r>
    </w:p>
    <w:p w:rsidR="0083496A" w:rsidRPr="00230FD0" w:rsidRDefault="00F72015" w:rsidP="00C74037">
      <w:pPr>
        <w:pStyle w:val="c4"/>
        <w:spacing w:before="3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30FD0">
        <w:rPr>
          <w:rStyle w:val="c6"/>
          <w:color w:val="000000"/>
          <w:sz w:val="28"/>
          <w:szCs w:val="28"/>
        </w:rPr>
        <w:t>различие значений сигналов светофора;</w:t>
      </w:r>
    </w:p>
    <w:p w:rsidR="00A01263" w:rsidRPr="00230FD0" w:rsidRDefault="00F72015" w:rsidP="00C74037">
      <w:pPr>
        <w:pStyle w:val="c4"/>
        <w:spacing w:before="3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30FD0">
        <w:rPr>
          <w:rStyle w:val="c6"/>
          <w:color w:val="000000"/>
          <w:sz w:val="28"/>
          <w:szCs w:val="28"/>
        </w:rPr>
        <w:t>развитие свободной ориентировки на местности около детского сада, проявление интереса родителей к проблемам М</w:t>
      </w:r>
      <w:r w:rsidR="00D21ABB">
        <w:rPr>
          <w:rStyle w:val="c6"/>
          <w:color w:val="000000"/>
          <w:sz w:val="28"/>
          <w:szCs w:val="28"/>
        </w:rPr>
        <w:t>Б</w:t>
      </w:r>
      <w:r w:rsidRPr="00230FD0">
        <w:rPr>
          <w:rStyle w:val="c6"/>
          <w:color w:val="000000"/>
          <w:sz w:val="28"/>
          <w:szCs w:val="28"/>
        </w:rPr>
        <w:t>Д</w:t>
      </w:r>
      <w:r w:rsidR="00A01263" w:rsidRPr="00230FD0">
        <w:rPr>
          <w:rStyle w:val="c6"/>
          <w:color w:val="000000"/>
          <w:sz w:val="28"/>
          <w:szCs w:val="28"/>
        </w:rPr>
        <w:t>ОУ</w:t>
      </w:r>
    </w:p>
    <w:p w:rsidR="0083496A" w:rsidRPr="00230FD0" w:rsidRDefault="00A01263" w:rsidP="00C74037">
      <w:pPr>
        <w:autoSpaceDE w:val="0"/>
        <w:autoSpaceDN w:val="0"/>
        <w:adjustRightInd w:val="0"/>
        <w:spacing w:before="30"/>
        <w:rPr>
          <w:sz w:val="28"/>
          <w:szCs w:val="28"/>
        </w:rPr>
      </w:pPr>
      <w:r w:rsidRPr="00230FD0">
        <w:rPr>
          <w:sz w:val="28"/>
          <w:szCs w:val="28"/>
        </w:rPr>
        <w:t>различают основные части легковой машины и грузовика;</w:t>
      </w:r>
    </w:p>
    <w:p w:rsidR="00A01263" w:rsidRPr="00230FD0" w:rsidRDefault="00A01263" w:rsidP="00C74037">
      <w:pPr>
        <w:autoSpaceDE w:val="0"/>
        <w:autoSpaceDN w:val="0"/>
        <w:adjustRightInd w:val="0"/>
        <w:spacing w:before="30"/>
        <w:rPr>
          <w:sz w:val="28"/>
          <w:szCs w:val="28"/>
        </w:rPr>
      </w:pPr>
      <w:r w:rsidRPr="00230FD0">
        <w:rPr>
          <w:sz w:val="28"/>
          <w:szCs w:val="28"/>
        </w:rPr>
        <w:t>знают понятия «город», «улица», «дорога», «машина», «водитель»;</w:t>
      </w:r>
    </w:p>
    <w:p w:rsidR="00A01263" w:rsidRPr="00230FD0" w:rsidRDefault="00A01263" w:rsidP="00C74037">
      <w:pPr>
        <w:autoSpaceDE w:val="0"/>
        <w:autoSpaceDN w:val="0"/>
        <w:adjustRightInd w:val="0"/>
        <w:spacing w:before="30"/>
        <w:rPr>
          <w:sz w:val="28"/>
          <w:szCs w:val="28"/>
        </w:rPr>
      </w:pPr>
      <w:r w:rsidRPr="00230FD0">
        <w:rPr>
          <w:sz w:val="28"/>
          <w:szCs w:val="28"/>
        </w:rPr>
        <w:t>различают элементы дороги (проезжая часть, тротуар);</w:t>
      </w:r>
    </w:p>
    <w:p w:rsidR="00A01263" w:rsidRPr="00230FD0" w:rsidRDefault="00A01263" w:rsidP="00C74037">
      <w:pPr>
        <w:spacing w:before="30"/>
        <w:rPr>
          <w:sz w:val="28"/>
          <w:szCs w:val="28"/>
        </w:rPr>
      </w:pPr>
      <w:r w:rsidRPr="00230FD0">
        <w:rPr>
          <w:sz w:val="28"/>
          <w:szCs w:val="28"/>
        </w:rPr>
        <w:t>знают сигналы светофора.</w:t>
      </w:r>
    </w:p>
    <w:p w:rsidR="00C74037" w:rsidRDefault="00C74037" w:rsidP="00C74037">
      <w:pPr>
        <w:spacing w:before="30"/>
        <w:ind w:left="720"/>
        <w:jc w:val="center"/>
        <w:rPr>
          <w:b/>
          <w:sz w:val="28"/>
          <w:szCs w:val="28"/>
        </w:rPr>
      </w:pPr>
    </w:p>
    <w:p w:rsidR="000827B3" w:rsidRPr="000827B3" w:rsidRDefault="000827B3" w:rsidP="000827B3">
      <w:pPr>
        <w:spacing w:after="160" w:line="259" w:lineRule="auto"/>
        <w:rPr>
          <w:rFonts w:eastAsia="Calibri"/>
          <w:b/>
          <w:sz w:val="28"/>
          <w:szCs w:val="28"/>
          <w:lang w:eastAsia="en-US"/>
        </w:rPr>
      </w:pPr>
      <w:r w:rsidRPr="000827B3">
        <w:rPr>
          <w:rFonts w:eastAsia="Calibri"/>
          <w:b/>
          <w:sz w:val="28"/>
          <w:szCs w:val="28"/>
          <w:lang w:eastAsia="en-US"/>
        </w:rPr>
        <w:t>3.2 Традиционные праздники, развлечения и события</w:t>
      </w:r>
    </w:p>
    <w:p w:rsidR="000827B3" w:rsidRPr="000827B3" w:rsidRDefault="000827B3" w:rsidP="000827B3">
      <w:pPr>
        <w:spacing w:after="12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27B3">
        <w:rPr>
          <w:rFonts w:eastAsia="Calibri"/>
          <w:sz w:val="28"/>
          <w:szCs w:val="28"/>
          <w:lang w:eastAsia="en-US"/>
        </w:rPr>
        <w:lastRenderedPageBreak/>
        <w:t>Итоговый компонент – неотъемлемая часть обучения воспитанников. Два раза в год (январь, май) проводятся праздники, включающие в себя игры и различные ситуации для закрепления правил дорожного движения.</w:t>
      </w:r>
    </w:p>
    <w:p w:rsidR="000827B3" w:rsidRPr="000827B3" w:rsidRDefault="000827B3" w:rsidP="000827B3">
      <w:pPr>
        <w:spacing w:after="160" w:line="276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0827B3" w:rsidRPr="000827B3" w:rsidRDefault="000827B3" w:rsidP="000827B3">
      <w:pPr>
        <w:spacing w:after="160" w:line="276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0827B3">
        <w:rPr>
          <w:rFonts w:eastAsia="Calibri"/>
          <w:b/>
          <w:sz w:val="28"/>
          <w:szCs w:val="28"/>
          <w:lang w:eastAsia="en-US"/>
        </w:rPr>
        <w:t>3.3 Описание материально-технического обеспечения программы</w:t>
      </w:r>
    </w:p>
    <w:p w:rsidR="000827B3" w:rsidRPr="000827B3" w:rsidRDefault="000827B3" w:rsidP="000827B3">
      <w:pPr>
        <w:spacing w:after="16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27B3">
        <w:rPr>
          <w:rFonts w:eastAsia="Calibri"/>
          <w:sz w:val="28"/>
          <w:szCs w:val="28"/>
          <w:lang w:eastAsia="en-US"/>
        </w:rPr>
        <w:t xml:space="preserve">Развивающая предметная среда детского сада оборудована с учетом возрастных особенностей детей. В группе оформлен уголок безопасности имеются в наличии выносные макеты </w:t>
      </w:r>
      <w:proofErr w:type="spellStart"/>
      <w:proofErr w:type="gramStart"/>
      <w:r w:rsidRPr="000827B3">
        <w:rPr>
          <w:rFonts w:eastAsia="Calibri"/>
          <w:sz w:val="28"/>
          <w:szCs w:val="28"/>
          <w:lang w:eastAsia="en-US"/>
        </w:rPr>
        <w:t>дорожно</w:t>
      </w:r>
      <w:proofErr w:type="spellEnd"/>
      <w:r w:rsidRPr="000827B3">
        <w:rPr>
          <w:rFonts w:eastAsia="Calibri"/>
          <w:sz w:val="28"/>
          <w:szCs w:val="28"/>
          <w:lang w:eastAsia="en-US"/>
        </w:rPr>
        <w:t>- транспортных</w:t>
      </w:r>
      <w:proofErr w:type="gramEnd"/>
      <w:r w:rsidRPr="000827B3">
        <w:rPr>
          <w:rFonts w:eastAsia="Calibri"/>
          <w:sz w:val="28"/>
          <w:szCs w:val="28"/>
          <w:lang w:eastAsia="en-US"/>
        </w:rPr>
        <w:t xml:space="preserve"> средств., практический материал, яркие иллюстрированные плакаты, атрибуты для развертывания всевозможных увлекательных ситуаций, имеется комплект дорожных знаков, светофор, рассказы, стихотворения, дидактические игры.</w:t>
      </w:r>
    </w:p>
    <w:p w:rsidR="000827B3" w:rsidRDefault="000827B3" w:rsidP="00C74037">
      <w:pPr>
        <w:spacing w:before="30"/>
        <w:ind w:left="720"/>
        <w:jc w:val="center"/>
        <w:rPr>
          <w:b/>
          <w:sz w:val="28"/>
          <w:szCs w:val="28"/>
        </w:rPr>
      </w:pPr>
    </w:p>
    <w:p w:rsidR="000827B3" w:rsidRDefault="000827B3" w:rsidP="00C74037">
      <w:pPr>
        <w:spacing w:before="30"/>
        <w:ind w:left="720"/>
        <w:jc w:val="center"/>
        <w:rPr>
          <w:b/>
          <w:sz w:val="28"/>
          <w:szCs w:val="28"/>
        </w:rPr>
      </w:pPr>
    </w:p>
    <w:p w:rsidR="000827B3" w:rsidRDefault="000827B3" w:rsidP="00C74037">
      <w:pPr>
        <w:spacing w:before="30"/>
        <w:ind w:left="720"/>
        <w:jc w:val="center"/>
        <w:rPr>
          <w:b/>
          <w:sz w:val="28"/>
          <w:szCs w:val="28"/>
        </w:rPr>
      </w:pPr>
    </w:p>
    <w:p w:rsidR="000827B3" w:rsidRDefault="000827B3" w:rsidP="00C74037">
      <w:pPr>
        <w:spacing w:before="30"/>
        <w:ind w:left="720"/>
        <w:jc w:val="center"/>
        <w:rPr>
          <w:b/>
          <w:sz w:val="28"/>
          <w:szCs w:val="28"/>
        </w:rPr>
      </w:pPr>
    </w:p>
    <w:p w:rsidR="000827B3" w:rsidRDefault="000827B3" w:rsidP="00C74037">
      <w:pPr>
        <w:spacing w:before="30"/>
        <w:ind w:left="720"/>
        <w:jc w:val="center"/>
        <w:rPr>
          <w:b/>
          <w:sz w:val="28"/>
          <w:szCs w:val="28"/>
        </w:rPr>
      </w:pPr>
    </w:p>
    <w:p w:rsidR="000827B3" w:rsidRDefault="000827B3" w:rsidP="00C74037">
      <w:pPr>
        <w:spacing w:before="30"/>
        <w:ind w:left="720"/>
        <w:jc w:val="center"/>
        <w:rPr>
          <w:b/>
          <w:sz w:val="28"/>
          <w:szCs w:val="28"/>
        </w:rPr>
      </w:pPr>
    </w:p>
    <w:p w:rsidR="000827B3" w:rsidRDefault="000827B3" w:rsidP="00C74037">
      <w:pPr>
        <w:spacing w:before="30"/>
        <w:ind w:left="720"/>
        <w:jc w:val="center"/>
        <w:rPr>
          <w:b/>
          <w:sz w:val="28"/>
          <w:szCs w:val="28"/>
        </w:rPr>
      </w:pPr>
    </w:p>
    <w:p w:rsidR="000827B3" w:rsidRDefault="000827B3" w:rsidP="00C74037">
      <w:pPr>
        <w:spacing w:before="30"/>
        <w:ind w:left="720"/>
        <w:jc w:val="center"/>
        <w:rPr>
          <w:b/>
          <w:sz w:val="28"/>
          <w:szCs w:val="28"/>
        </w:rPr>
      </w:pPr>
    </w:p>
    <w:p w:rsidR="000827B3" w:rsidRDefault="000827B3" w:rsidP="00C74037">
      <w:pPr>
        <w:spacing w:before="30"/>
        <w:ind w:left="720"/>
        <w:jc w:val="center"/>
        <w:rPr>
          <w:b/>
          <w:sz w:val="28"/>
          <w:szCs w:val="28"/>
        </w:rPr>
      </w:pPr>
    </w:p>
    <w:p w:rsidR="000827B3" w:rsidRDefault="000827B3" w:rsidP="00C74037">
      <w:pPr>
        <w:spacing w:before="30"/>
        <w:ind w:left="720"/>
        <w:jc w:val="center"/>
        <w:rPr>
          <w:b/>
          <w:sz w:val="28"/>
          <w:szCs w:val="28"/>
        </w:rPr>
      </w:pPr>
    </w:p>
    <w:p w:rsidR="000827B3" w:rsidRDefault="000827B3" w:rsidP="00C74037">
      <w:pPr>
        <w:spacing w:before="30"/>
        <w:ind w:left="720"/>
        <w:jc w:val="center"/>
        <w:rPr>
          <w:b/>
          <w:sz w:val="28"/>
          <w:szCs w:val="28"/>
        </w:rPr>
      </w:pPr>
    </w:p>
    <w:p w:rsidR="000827B3" w:rsidRDefault="000827B3" w:rsidP="00C74037">
      <w:pPr>
        <w:spacing w:before="30"/>
        <w:ind w:left="720"/>
        <w:jc w:val="center"/>
        <w:rPr>
          <w:b/>
          <w:sz w:val="28"/>
          <w:szCs w:val="28"/>
        </w:rPr>
      </w:pPr>
    </w:p>
    <w:p w:rsidR="000827B3" w:rsidRDefault="000827B3" w:rsidP="00C74037">
      <w:pPr>
        <w:spacing w:before="30"/>
        <w:ind w:left="720"/>
        <w:jc w:val="center"/>
        <w:rPr>
          <w:b/>
          <w:sz w:val="28"/>
          <w:szCs w:val="28"/>
        </w:rPr>
      </w:pPr>
    </w:p>
    <w:p w:rsidR="000827B3" w:rsidRDefault="000827B3" w:rsidP="00C74037">
      <w:pPr>
        <w:spacing w:before="30"/>
        <w:ind w:left="720"/>
        <w:jc w:val="center"/>
        <w:rPr>
          <w:b/>
          <w:sz w:val="28"/>
          <w:szCs w:val="28"/>
        </w:rPr>
      </w:pPr>
    </w:p>
    <w:p w:rsidR="000827B3" w:rsidRDefault="000827B3" w:rsidP="00C74037">
      <w:pPr>
        <w:spacing w:before="30"/>
        <w:ind w:left="720"/>
        <w:jc w:val="center"/>
        <w:rPr>
          <w:b/>
          <w:sz w:val="28"/>
          <w:szCs w:val="28"/>
        </w:rPr>
      </w:pPr>
    </w:p>
    <w:p w:rsidR="000827B3" w:rsidRDefault="000827B3" w:rsidP="00C74037">
      <w:pPr>
        <w:spacing w:before="30"/>
        <w:ind w:left="720"/>
        <w:jc w:val="center"/>
        <w:rPr>
          <w:b/>
          <w:sz w:val="28"/>
          <w:szCs w:val="28"/>
        </w:rPr>
      </w:pPr>
    </w:p>
    <w:p w:rsidR="000827B3" w:rsidRDefault="000827B3" w:rsidP="00C74037">
      <w:pPr>
        <w:spacing w:before="30"/>
        <w:ind w:left="720"/>
        <w:jc w:val="center"/>
        <w:rPr>
          <w:b/>
          <w:sz w:val="28"/>
          <w:szCs w:val="28"/>
        </w:rPr>
      </w:pPr>
    </w:p>
    <w:p w:rsidR="000827B3" w:rsidRDefault="000827B3" w:rsidP="00C74037">
      <w:pPr>
        <w:spacing w:before="30"/>
        <w:ind w:left="720"/>
        <w:jc w:val="center"/>
        <w:rPr>
          <w:b/>
          <w:sz w:val="28"/>
          <w:szCs w:val="28"/>
        </w:rPr>
      </w:pPr>
    </w:p>
    <w:p w:rsidR="000827B3" w:rsidRDefault="000827B3" w:rsidP="00C74037">
      <w:pPr>
        <w:spacing w:before="30"/>
        <w:ind w:left="720"/>
        <w:jc w:val="center"/>
        <w:rPr>
          <w:b/>
          <w:sz w:val="28"/>
          <w:szCs w:val="28"/>
        </w:rPr>
      </w:pPr>
    </w:p>
    <w:p w:rsidR="000827B3" w:rsidRDefault="000827B3" w:rsidP="00C74037">
      <w:pPr>
        <w:spacing w:before="30"/>
        <w:ind w:left="720"/>
        <w:jc w:val="center"/>
        <w:rPr>
          <w:b/>
          <w:sz w:val="28"/>
          <w:szCs w:val="28"/>
        </w:rPr>
      </w:pPr>
    </w:p>
    <w:p w:rsidR="000827B3" w:rsidRDefault="000827B3" w:rsidP="00C74037">
      <w:pPr>
        <w:spacing w:before="30"/>
        <w:ind w:left="720"/>
        <w:jc w:val="center"/>
        <w:rPr>
          <w:b/>
          <w:sz w:val="28"/>
          <w:szCs w:val="28"/>
        </w:rPr>
      </w:pPr>
    </w:p>
    <w:p w:rsidR="000827B3" w:rsidRDefault="000827B3" w:rsidP="00C74037">
      <w:pPr>
        <w:spacing w:before="30"/>
        <w:ind w:left="720"/>
        <w:jc w:val="center"/>
        <w:rPr>
          <w:b/>
          <w:sz w:val="28"/>
          <w:szCs w:val="28"/>
        </w:rPr>
      </w:pPr>
    </w:p>
    <w:p w:rsidR="000827B3" w:rsidRDefault="000827B3" w:rsidP="00C74037">
      <w:pPr>
        <w:spacing w:before="30"/>
        <w:ind w:left="720"/>
        <w:jc w:val="center"/>
        <w:rPr>
          <w:b/>
          <w:sz w:val="28"/>
          <w:szCs w:val="28"/>
        </w:rPr>
      </w:pPr>
    </w:p>
    <w:p w:rsidR="000827B3" w:rsidRDefault="000827B3" w:rsidP="00C74037">
      <w:pPr>
        <w:spacing w:before="30"/>
        <w:ind w:left="720"/>
        <w:jc w:val="center"/>
        <w:rPr>
          <w:b/>
          <w:sz w:val="28"/>
          <w:szCs w:val="28"/>
        </w:rPr>
      </w:pPr>
    </w:p>
    <w:p w:rsidR="000827B3" w:rsidRDefault="000827B3" w:rsidP="00C74037">
      <w:pPr>
        <w:spacing w:before="30"/>
        <w:ind w:left="720"/>
        <w:jc w:val="center"/>
        <w:rPr>
          <w:b/>
          <w:sz w:val="28"/>
          <w:szCs w:val="28"/>
        </w:rPr>
      </w:pPr>
    </w:p>
    <w:p w:rsidR="000827B3" w:rsidRDefault="000827B3" w:rsidP="00C74037">
      <w:pPr>
        <w:spacing w:before="30"/>
        <w:ind w:left="720"/>
        <w:jc w:val="center"/>
        <w:rPr>
          <w:b/>
          <w:sz w:val="28"/>
          <w:szCs w:val="28"/>
        </w:rPr>
      </w:pPr>
    </w:p>
    <w:p w:rsidR="000827B3" w:rsidRDefault="000827B3" w:rsidP="00C74037">
      <w:pPr>
        <w:spacing w:before="30"/>
        <w:ind w:left="720"/>
        <w:jc w:val="center"/>
        <w:rPr>
          <w:b/>
          <w:sz w:val="28"/>
          <w:szCs w:val="28"/>
        </w:rPr>
      </w:pPr>
    </w:p>
    <w:p w:rsidR="000827B3" w:rsidRDefault="000827B3" w:rsidP="00C74037">
      <w:pPr>
        <w:spacing w:before="30"/>
        <w:ind w:left="720"/>
        <w:jc w:val="center"/>
        <w:rPr>
          <w:b/>
          <w:sz w:val="28"/>
          <w:szCs w:val="28"/>
        </w:rPr>
      </w:pPr>
    </w:p>
    <w:p w:rsidR="000827B3" w:rsidRDefault="000827B3" w:rsidP="000827B3">
      <w:pPr>
        <w:spacing w:before="30"/>
        <w:ind w:left="720"/>
        <w:jc w:val="right"/>
        <w:rPr>
          <w:b/>
          <w:sz w:val="28"/>
          <w:szCs w:val="28"/>
        </w:rPr>
      </w:pPr>
    </w:p>
    <w:p w:rsidR="000827B3" w:rsidRDefault="000827B3" w:rsidP="000827B3">
      <w:pPr>
        <w:spacing w:before="30"/>
        <w:ind w:left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</w:t>
      </w:r>
    </w:p>
    <w:p w:rsidR="00572D3F" w:rsidRPr="00230FD0" w:rsidRDefault="00186500" w:rsidP="00C74037">
      <w:pPr>
        <w:spacing w:before="30"/>
        <w:ind w:left="720"/>
        <w:jc w:val="center"/>
        <w:rPr>
          <w:b/>
          <w:sz w:val="28"/>
          <w:szCs w:val="28"/>
        </w:rPr>
      </w:pPr>
      <w:r w:rsidRPr="00230FD0">
        <w:rPr>
          <w:b/>
          <w:sz w:val="28"/>
          <w:szCs w:val="28"/>
        </w:rPr>
        <w:t>Содержание учебного курса</w:t>
      </w:r>
    </w:p>
    <w:p w:rsidR="00572D3F" w:rsidRPr="00230FD0" w:rsidRDefault="00572D3F" w:rsidP="00C74037">
      <w:pPr>
        <w:tabs>
          <w:tab w:val="left" w:pos="720"/>
        </w:tabs>
        <w:spacing w:before="30"/>
        <w:jc w:val="center"/>
        <w:rPr>
          <w:sz w:val="28"/>
          <w:szCs w:val="28"/>
        </w:rPr>
      </w:pPr>
    </w:p>
    <w:tbl>
      <w:tblPr>
        <w:tblW w:w="473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2507"/>
        <w:gridCol w:w="5090"/>
        <w:gridCol w:w="978"/>
      </w:tblGrid>
      <w:tr w:rsidR="00F6652B" w:rsidRPr="00230FD0" w:rsidTr="00572A40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D3F" w:rsidRPr="00230FD0" w:rsidRDefault="00572D3F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№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3F" w:rsidRPr="00230FD0" w:rsidRDefault="00572D3F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</w:rPr>
              <w:t>Название темы</w:t>
            </w:r>
          </w:p>
          <w:p w:rsidR="00572D3F" w:rsidRPr="00230FD0" w:rsidRDefault="00572D3F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D3F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 xml:space="preserve">                            т</w:t>
            </w:r>
            <w:r w:rsidR="00572D3F" w:rsidRPr="00230FD0">
              <w:rPr>
                <w:sz w:val="28"/>
                <w:szCs w:val="28"/>
              </w:rPr>
              <w:t>еория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D3F" w:rsidRPr="00230FD0" w:rsidRDefault="00572D3F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всего</w:t>
            </w:r>
          </w:p>
        </w:tc>
      </w:tr>
      <w:tr w:rsidR="00572A40" w:rsidRPr="00230FD0" w:rsidTr="00572A40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1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color w:val="000000"/>
                <w:sz w:val="28"/>
                <w:szCs w:val="28"/>
              </w:rPr>
              <w:t>Принимаем в гостях куклу Машу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 w:line="276" w:lineRule="auto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Дать детям значение слов: машина, шофер; учить называть составные части машины: руль, колеса; развивать восприятие у детей предметов красного и зеленого цвета.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1</w:t>
            </w:r>
          </w:p>
        </w:tc>
      </w:tr>
      <w:tr w:rsidR="00572A40" w:rsidRPr="00230FD0" w:rsidTr="00572A40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2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color w:val="000000"/>
                <w:sz w:val="28"/>
                <w:szCs w:val="28"/>
              </w:rPr>
              <w:t>Легковой и грузовой транспорт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 w:line="276" w:lineRule="auto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Обучать детей умению различать грузовой и легковой транспорт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1</w:t>
            </w:r>
          </w:p>
        </w:tc>
      </w:tr>
      <w:tr w:rsidR="00572A40" w:rsidRPr="00230FD0" w:rsidTr="00572A40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3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color w:val="000000"/>
                <w:sz w:val="28"/>
                <w:szCs w:val="28"/>
              </w:rPr>
              <w:t>Грузовой и легковой транспорт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 w:line="16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Закреплять умения различать и называть виды транспорта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1</w:t>
            </w:r>
          </w:p>
        </w:tc>
      </w:tr>
      <w:tr w:rsidR="00572A40" w:rsidRPr="00230FD0" w:rsidTr="00572A40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4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color w:val="000000"/>
                <w:sz w:val="28"/>
                <w:szCs w:val="28"/>
              </w:rPr>
              <w:t>Воробышки автомобиль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 w:line="20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Развивать у детей умение ориентироваться в пространстве, действовать по сигналу воспитателя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1</w:t>
            </w:r>
          </w:p>
        </w:tc>
      </w:tr>
      <w:tr w:rsidR="00572A40" w:rsidRPr="00230FD0" w:rsidTr="00572A40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5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 w:line="20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Посещение кабинета ПДД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 w:line="20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Познакомить детей с кабинетом, рассмотреть оснащение кабинета.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1</w:t>
            </w:r>
          </w:p>
        </w:tc>
      </w:tr>
      <w:tr w:rsidR="00572A40" w:rsidRPr="00230FD0" w:rsidTr="00572A40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6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Грузовая машина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 w:line="276" w:lineRule="auto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Учить детей отличать грузовые машины от других; дать понятие, что у грузовой машины есть кузов, в котором можно перевозить песок, игрушки.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1</w:t>
            </w:r>
          </w:p>
        </w:tc>
      </w:tr>
      <w:tr w:rsidR="00572A40" w:rsidRPr="00230FD0" w:rsidTr="00572A40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7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Собери грузовик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 w:line="276" w:lineRule="auto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Обучать детей умению собирать из частей целое. Развивать мелкую моторику. Воспитывать интерес к выполнению задания.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1</w:t>
            </w:r>
          </w:p>
        </w:tc>
      </w:tr>
      <w:tr w:rsidR="00572A40" w:rsidRPr="00230FD0" w:rsidTr="00572A40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8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 w:line="276" w:lineRule="auto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 xml:space="preserve">Обучать детей умению внимательно слушать и понимать содержание </w:t>
            </w:r>
            <w:proofErr w:type="gramStart"/>
            <w:r w:rsidRPr="00230FD0">
              <w:rPr>
                <w:color w:val="000000"/>
                <w:sz w:val="28"/>
                <w:szCs w:val="28"/>
              </w:rPr>
              <w:t>прочитанного</w:t>
            </w:r>
            <w:proofErr w:type="gramEnd"/>
            <w:r w:rsidRPr="00230FD0">
              <w:rPr>
                <w:color w:val="000000"/>
                <w:sz w:val="28"/>
                <w:szCs w:val="28"/>
              </w:rPr>
              <w:t>. Закреплять знания о транспорте.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1</w:t>
            </w:r>
          </w:p>
        </w:tc>
      </w:tr>
      <w:tr w:rsidR="00572A40" w:rsidRPr="00230FD0" w:rsidTr="00572A40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9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Грузовик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Развивать память. Воспитывать у детей положительное эмоциональное отношение к игре.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1</w:t>
            </w:r>
          </w:p>
        </w:tc>
      </w:tr>
      <w:tr w:rsidR="00572A40" w:rsidRPr="00230FD0" w:rsidTr="00572A40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10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На чем ездят люди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 xml:space="preserve">Закрепить знания о том, что на </w:t>
            </w:r>
            <w:r w:rsidRPr="00230FD0">
              <w:rPr>
                <w:color w:val="000000"/>
                <w:sz w:val="28"/>
                <w:szCs w:val="28"/>
              </w:rPr>
              <w:lastRenderedPageBreak/>
              <w:t>грузовых машинах перевозят грузы: песок, картошку, яблоки, а на легковых машинах ездят люди, дать понятие, что по широкой дороге ездят еще и автобусы, которые могут перевозить много людей.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lastRenderedPageBreak/>
              <w:t>1</w:t>
            </w:r>
          </w:p>
        </w:tc>
      </w:tr>
      <w:tr w:rsidR="00572A40" w:rsidRPr="00230FD0" w:rsidTr="00572A40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lastRenderedPageBreak/>
              <w:t>11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Красный, зеленый.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Закреплять у детей умение различать цвета (красный, зеленый). Развивать умение ориентироваться в пространстве.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1</w:t>
            </w:r>
          </w:p>
        </w:tc>
      </w:tr>
      <w:tr w:rsidR="00572A40" w:rsidRPr="00230FD0" w:rsidTr="00572A40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12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Едем в автобусе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Знакомить с транспортным средством: автобус. Уточнять представления о некоторых транспортных средствах. Развивать мышление. Воспитывать у детей умение слушать и воспроизводить рассказ педагога.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1</w:t>
            </w:r>
          </w:p>
        </w:tc>
      </w:tr>
      <w:tr w:rsidR="00572A40" w:rsidRPr="00230FD0" w:rsidTr="00572A40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13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Автобус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Закрепить у детей знания об автобусе, его назначении. Развивать диалогическую речь. Воспитывать умение играть дружно.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1</w:t>
            </w:r>
          </w:p>
        </w:tc>
      </w:tr>
      <w:tr w:rsidR="00572A40" w:rsidRPr="00230FD0" w:rsidTr="00572A40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14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Для пешеходов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Закрепить у детей знание о том, что для транспорта существует большая дорога, а для пешеходов тротуар. Развивать зрительное и слуховое восприятие. Воспитывать усидчивость, интерес к худ</w:t>
            </w:r>
            <w:proofErr w:type="gramStart"/>
            <w:r w:rsidRPr="00230FD0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230FD0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30FD0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230FD0">
              <w:rPr>
                <w:color w:val="000000"/>
                <w:sz w:val="28"/>
                <w:szCs w:val="28"/>
              </w:rPr>
              <w:t>итературе.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1</w:t>
            </w:r>
          </w:p>
        </w:tc>
      </w:tr>
      <w:tr w:rsidR="00572A40" w:rsidRPr="00230FD0" w:rsidTr="00572A40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15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Узкая и широкая дороги на улице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Дать понятие, что на улице есть дороги широкие, по которым ездят машины, и узкие, по которым ходят дети с папами и мамами; продолжать работу по закреплению умений воспринимать красный и зеленый цвета.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1</w:t>
            </w:r>
          </w:p>
        </w:tc>
      </w:tr>
      <w:tr w:rsidR="00572A40" w:rsidRPr="00230FD0" w:rsidTr="00572A40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16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Дорожные ситуации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Закреплять у детей элементарные знания о поведении на улице.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1</w:t>
            </w:r>
          </w:p>
        </w:tc>
      </w:tr>
      <w:tr w:rsidR="00572A40" w:rsidRPr="00230FD0" w:rsidTr="00572A40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17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Собери автомобиль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Обучать детей умению собирать из частей целое. Развивать умение доводить начатое дело до конца. Воспитывать усидчивость.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1</w:t>
            </w:r>
          </w:p>
        </w:tc>
      </w:tr>
      <w:tr w:rsidR="00572A40" w:rsidRPr="00230FD0" w:rsidTr="00572A40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18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Все работы хороши – выбирай на вкус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Познакомить детей с правилами поведения на улице. Закрепить правила при помощи герое мультфильма.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1</w:t>
            </w:r>
          </w:p>
        </w:tc>
      </w:tr>
      <w:tr w:rsidR="00572A40" w:rsidRPr="00230FD0" w:rsidTr="00572A40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19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Что такое гараж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 xml:space="preserve">Знакомить детей с профессией водителя. Развивать речь. Воспитывать </w:t>
            </w:r>
            <w:r w:rsidRPr="00230FD0">
              <w:rPr>
                <w:color w:val="000000"/>
                <w:sz w:val="28"/>
                <w:szCs w:val="28"/>
              </w:rPr>
              <w:lastRenderedPageBreak/>
              <w:t> уважение к труду взрослых.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lastRenderedPageBreak/>
              <w:t>1</w:t>
            </w:r>
          </w:p>
        </w:tc>
      </w:tr>
      <w:tr w:rsidR="00572A40" w:rsidRPr="00230FD0" w:rsidTr="00572A40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lastRenderedPageBreak/>
              <w:t>20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Гараж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Давать представление о гараже, его строении и функциональном назначении. Развивать наблюдательность.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1</w:t>
            </w:r>
          </w:p>
        </w:tc>
      </w:tr>
      <w:tr w:rsidR="00572A40" w:rsidRPr="00230FD0" w:rsidTr="00572A40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21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Друг на дороге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Обучать детей умению создавать из строительного материала конструкции. Развивать мелкую моторику. Воспитывать интерес к выполнению задания.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1</w:t>
            </w:r>
          </w:p>
        </w:tc>
      </w:tr>
      <w:tr w:rsidR="00572A40" w:rsidRPr="00230FD0" w:rsidTr="00572A40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22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Светофор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Знакомить детей с элементарными правилами ДД; познакомить детей со светофором; рассказать о назначении его цветов и светофора в целом, дать детям представления о пространственных отношениях вверху, внизу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1</w:t>
            </w:r>
          </w:p>
        </w:tc>
      </w:tr>
      <w:tr w:rsidR="00572A40" w:rsidRPr="00230FD0" w:rsidTr="00572A40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23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Светофор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Познакомить детей с правилами игры. Развивать внимание.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1</w:t>
            </w:r>
          </w:p>
        </w:tc>
      </w:tr>
      <w:tr w:rsidR="00572A40" w:rsidRPr="00230FD0" w:rsidTr="00572A40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24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Узнай и назови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Закрепить у детей знание о светофоре, его назначении. Развивать зрительное и слуховое восприятие. Воспитывать усидчивость, интерес к худ</w:t>
            </w:r>
            <w:proofErr w:type="gramStart"/>
            <w:r w:rsidRPr="00230FD0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230FD0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30FD0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230FD0">
              <w:rPr>
                <w:color w:val="000000"/>
                <w:sz w:val="28"/>
                <w:szCs w:val="28"/>
              </w:rPr>
              <w:t>итературе.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1</w:t>
            </w:r>
          </w:p>
        </w:tc>
      </w:tr>
      <w:tr w:rsidR="00572A40" w:rsidRPr="00230FD0" w:rsidTr="00572A40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25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Осторожно - дорога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Закреплять у детей знания о различных видах транспорта.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1</w:t>
            </w:r>
          </w:p>
        </w:tc>
      </w:tr>
      <w:tr w:rsidR="00572A40" w:rsidRPr="00230FD0" w:rsidTr="00572A40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26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Дорога для автомобиля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Закрепить знания детей о транспорте; продолжать учить правилам элементарным поведения на улице.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1</w:t>
            </w:r>
          </w:p>
        </w:tc>
      </w:tr>
      <w:tr w:rsidR="00572A40" w:rsidRPr="00230FD0" w:rsidTr="00572A40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27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Моя улица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Учить детей регулировать силу нажима карандаша. Закреплять представление о том, что машины ездят по широкой дороге. Воспитывать отзывчивость.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1</w:t>
            </w:r>
          </w:p>
        </w:tc>
      </w:tr>
      <w:tr w:rsidR="00572A40" w:rsidRPr="00230FD0" w:rsidTr="00572A40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28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Зажги свой огонек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Закреплять у детей знания об улице. Развивать зрительное восприятие.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1</w:t>
            </w:r>
          </w:p>
        </w:tc>
      </w:tr>
      <w:tr w:rsidR="00572A40" w:rsidRPr="00230FD0" w:rsidTr="00572A40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29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Труд водителя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Закреплять у детей знания о светофоре, сигналах, их назначении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1</w:t>
            </w:r>
          </w:p>
        </w:tc>
      </w:tr>
      <w:tr w:rsidR="00572A40" w:rsidRPr="00230FD0" w:rsidTr="00572A40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30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Светофор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Знакомить детей с трудом водителя, показать его общественную значимость. Закреплять знания детей о грузовом, легковом и пассажирском транспорте. Развивать внимание. Воспитывать уважение к труду взрослых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1</w:t>
            </w:r>
          </w:p>
        </w:tc>
      </w:tr>
      <w:tr w:rsidR="00572A40" w:rsidRPr="00230FD0" w:rsidTr="00572A40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31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Вечер загадок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 xml:space="preserve">Учить детей рисовать круги красного, </w:t>
            </w:r>
            <w:r w:rsidRPr="00230FD0">
              <w:rPr>
                <w:color w:val="000000"/>
                <w:sz w:val="28"/>
                <w:szCs w:val="28"/>
              </w:rPr>
              <w:lastRenderedPageBreak/>
              <w:t>желтого и зеленого цветов. Закреплять знания о сигналах светофора.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lastRenderedPageBreak/>
              <w:t>1</w:t>
            </w:r>
          </w:p>
        </w:tc>
      </w:tr>
      <w:tr w:rsidR="00572A40" w:rsidRPr="00230FD0" w:rsidTr="00572A40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lastRenderedPageBreak/>
              <w:t>32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Поезд и железная дорога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Обучать детей находить отгадку по описанию. Закреплять представления о грузовых, легковых машинах, автобусе, светофоре. Развивать слуховое восприятие.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1</w:t>
            </w:r>
          </w:p>
        </w:tc>
      </w:tr>
      <w:tr w:rsidR="00572A40" w:rsidRPr="00230FD0" w:rsidTr="00572A40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33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Мы - пассажиры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Познакомить детей с таким видом общественного транспорта</w:t>
            </w:r>
            <w:proofErr w:type="gramStart"/>
            <w:r w:rsidRPr="00230FD0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230FD0">
              <w:rPr>
                <w:color w:val="000000"/>
                <w:sz w:val="28"/>
                <w:szCs w:val="28"/>
              </w:rPr>
              <w:t xml:space="preserve"> как поезд; дать понятие детям, что поезд идет по рельсам; знакомить с профессией машиниста.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1</w:t>
            </w:r>
          </w:p>
        </w:tc>
      </w:tr>
      <w:tr w:rsidR="00572A40" w:rsidRPr="00230FD0" w:rsidTr="00572A40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34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Разрешено и запрещено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Закреплять у детей знания о пассажирском транспорте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1</w:t>
            </w:r>
          </w:p>
        </w:tc>
      </w:tr>
      <w:tr w:rsidR="00572A40" w:rsidRPr="00230FD0" w:rsidTr="00572A40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35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Сложи машину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Закреплять знания детей о правилах поведения на дороге и улице, используя сюжетные картинки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1</w:t>
            </w:r>
          </w:p>
        </w:tc>
      </w:tr>
      <w:tr w:rsidR="00572A40" w:rsidRPr="00230FD0" w:rsidTr="00572A40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36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40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Итоговое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3" w:rsidRPr="00230FD0" w:rsidRDefault="00572A40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Обучать детей складывать предметы из геометрических фигур</w:t>
            </w:r>
            <w:r w:rsidR="00EE3B83" w:rsidRPr="00230FD0">
              <w:rPr>
                <w:color w:val="000000"/>
                <w:sz w:val="28"/>
                <w:szCs w:val="28"/>
              </w:rPr>
              <w:t>. Создавать у детей положительный эмоциональный настрой</w:t>
            </w:r>
          </w:p>
          <w:p w:rsidR="00572A40" w:rsidRPr="00230FD0" w:rsidRDefault="00EE3B83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Уточнять объем знаний и навыков, приобретенных детьми за год обучения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40" w:rsidRPr="00230FD0" w:rsidRDefault="00572A40" w:rsidP="00C74037">
            <w:pPr>
              <w:tabs>
                <w:tab w:val="left" w:pos="720"/>
              </w:tabs>
              <w:spacing w:before="30" w:line="276" w:lineRule="auto"/>
              <w:rPr>
                <w:sz w:val="28"/>
                <w:szCs w:val="28"/>
                <w:lang w:val="tt-RU"/>
              </w:rPr>
            </w:pPr>
            <w:r w:rsidRPr="00230FD0">
              <w:rPr>
                <w:sz w:val="28"/>
                <w:szCs w:val="28"/>
                <w:lang w:val="tt-RU"/>
              </w:rPr>
              <w:t>1</w:t>
            </w:r>
          </w:p>
        </w:tc>
      </w:tr>
    </w:tbl>
    <w:p w:rsidR="00EE3B83" w:rsidRPr="00230FD0" w:rsidRDefault="00EE3B83" w:rsidP="00C74037">
      <w:pPr>
        <w:spacing w:before="30"/>
        <w:rPr>
          <w:b/>
          <w:bCs/>
          <w:color w:val="000000"/>
          <w:sz w:val="28"/>
          <w:szCs w:val="28"/>
        </w:rPr>
      </w:pPr>
    </w:p>
    <w:p w:rsidR="00F6652B" w:rsidRPr="00230FD0" w:rsidRDefault="007A1839" w:rsidP="00C74037">
      <w:pPr>
        <w:spacing w:before="30"/>
        <w:jc w:val="center"/>
        <w:rPr>
          <w:b/>
          <w:bCs/>
          <w:color w:val="000000"/>
          <w:sz w:val="28"/>
          <w:szCs w:val="28"/>
        </w:rPr>
      </w:pPr>
      <w:r w:rsidRPr="00230FD0">
        <w:rPr>
          <w:b/>
          <w:bCs/>
          <w:color w:val="000000"/>
          <w:sz w:val="28"/>
          <w:szCs w:val="28"/>
        </w:rPr>
        <w:t>Тематическое планирование</w:t>
      </w: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5"/>
        <w:gridCol w:w="1459"/>
        <w:gridCol w:w="860"/>
        <w:gridCol w:w="725"/>
        <w:gridCol w:w="778"/>
        <w:gridCol w:w="778"/>
        <w:gridCol w:w="1916"/>
        <w:gridCol w:w="1696"/>
      </w:tblGrid>
      <w:tr w:rsidR="00AF10EA" w:rsidRPr="00230FD0" w:rsidTr="00027792">
        <w:trPr>
          <w:trHeight w:val="330"/>
        </w:trPr>
        <w:tc>
          <w:tcPr>
            <w:tcW w:w="482" w:type="pct"/>
            <w:vMerge w:val="restart"/>
            <w:shd w:val="clear" w:color="auto" w:fill="auto"/>
          </w:tcPr>
          <w:p w:rsidR="00213A00" w:rsidRPr="00230FD0" w:rsidRDefault="00213A00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№</w:t>
            </w:r>
          </w:p>
        </w:tc>
        <w:tc>
          <w:tcPr>
            <w:tcW w:w="803" w:type="pct"/>
            <w:vMerge w:val="restart"/>
            <w:shd w:val="clear" w:color="auto" w:fill="auto"/>
          </w:tcPr>
          <w:p w:rsidR="00213A00" w:rsidRPr="00230FD0" w:rsidRDefault="00213A00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Название темы</w:t>
            </w:r>
          </w:p>
        </w:tc>
        <w:tc>
          <w:tcPr>
            <w:tcW w:w="872" w:type="pct"/>
            <w:gridSpan w:val="2"/>
            <w:shd w:val="clear" w:color="auto" w:fill="auto"/>
          </w:tcPr>
          <w:p w:rsidR="00213A00" w:rsidRPr="00230FD0" w:rsidRDefault="00213A00" w:rsidP="00C74037">
            <w:pPr>
              <w:spacing w:before="30"/>
              <w:jc w:val="center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Кол-во часов</w:t>
            </w:r>
          </w:p>
        </w:tc>
        <w:tc>
          <w:tcPr>
            <w:tcW w:w="856" w:type="pct"/>
            <w:gridSpan w:val="2"/>
            <w:shd w:val="clear" w:color="auto" w:fill="auto"/>
          </w:tcPr>
          <w:p w:rsidR="00213A00" w:rsidRPr="00230FD0" w:rsidRDefault="00213A00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Дата</w:t>
            </w:r>
          </w:p>
        </w:tc>
        <w:tc>
          <w:tcPr>
            <w:tcW w:w="1054" w:type="pct"/>
            <w:vMerge w:val="restart"/>
            <w:shd w:val="clear" w:color="auto" w:fill="auto"/>
          </w:tcPr>
          <w:p w:rsidR="00213A00" w:rsidRPr="00230FD0" w:rsidRDefault="00213A00" w:rsidP="00C74037">
            <w:pPr>
              <w:spacing w:before="30"/>
              <w:jc w:val="center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Виды учебной деятельности</w:t>
            </w:r>
          </w:p>
        </w:tc>
        <w:tc>
          <w:tcPr>
            <w:tcW w:w="933" w:type="pct"/>
            <w:vMerge w:val="restart"/>
            <w:shd w:val="clear" w:color="auto" w:fill="auto"/>
          </w:tcPr>
          <w:p w:rsidR="00213A00" w:rsidRPr="00230FD0" w:rsidRDefault="00213A00" w:rsidP="00C74037">
            <w:pPr>
              <w:spacing w:before="30"/>
              <w:jc w:val="center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Оснащение занятия</w:t>
            </w:r>
          </w:p>
        </w:tc>
      </w:tr>
      <w:tr w:rsidR="008A4653" w:rsidRPr="00230FD0" w:rsidTr="00027792">
        <w:trPr>
          <w:trHeight w:val="480"/>
        </w:trPr>
        <w:tc>
          <w:tcPr>
            <w:tcW w:w="482" w:type="pct"/>
            <w:vMerge/>
            <w:shd w:val="clear" w:color="auto" w:fill="auto"/>
          </w:tcPr>
          <w:p w:rsidR="00213A00" w:rsidRPr="00230FD0" w:rsidRDefault="00213A00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803" w:type="pct"/>
            <w:vMerge/>
            <w:shd w:val="clear" w:color="auto" w:fill="auto"/>
          </w:tcPr>
          <w:p w:rsidR="00213A00" w:rsidRPr="00230FD0" w:rsidRDefault="00213A00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473" w:type="pct"/>
            <w:shd w:val="clear" w:color="auto" w:fill="auto"/>
          </w:tcPr>
          <w:p w:rsidR="00213A00" w:rsidRPr="00230FD0" w:rsidRDefault="00213A00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теория</w:t>
            </w:r>
          </w:p>
        </w:tc>
        <w:tc>
          <w:tcPr>
            <w:tcW w:w="398" w:type="pct"/>
            <w:shd w:val="clear" w:color="auto" w:fill="auto"/>
          </w:tcPr>
          <w:p w:rsidR="00213A00" w:rsidRPr="00230FD0" w:rsidRDefault="00213A00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всего</w:t>
            </w:r>
          </w:p>
        </w:tc>
        <w:tc>
          <w:tcPr>
            <w:tcW w:w="428" w:type="pct"/>
            <w:shd w:val="clear" w:color="auto" w:fill="auto"/>
          </w:tcPr>
          <w:p w:rsidR="00213A00" w:rsidRPr="00230FD0" w:rsidRDefault="00213A00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По плану</w:t>
            </w:r>
          </w:p>
        </w:tc>
        <w:tc>
          <w:tcPr>
            <w:tcW w:w="428" w:type="pct"/>
            <w:shd w:val="clear" w:color="auto" w:fill="auto"/>
          </w:tcPr>
          <w:p w:rsidR="00213A00" w:rsidRPr="00230FD0" w:rsidRDefault="00213A00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По факту</w:t>
            </w:r>
          </w:p>
        </w:tc>
        <w:tc>
          <w:tcPr>
            <w:tcW w:w="1054" w:type="pct"/>
            <w:vMerge/>
            <w:shd w:val="clear" w:color="auto" w:fill="auto"/>
          </w:tcPr>
          <w:p w:rsidR="00213A00" w:rsidRPr="00230FD0" w:rsidRDefault="00213A00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933" w:type="pct"/>
            <w:vMerge/>
            <w:shd w:val="clear" w:color="auto" w:fill="auto"/>
          </w:tcPr>
          <w:p w:rsidR="00213A00" w:rsidRPr="00230FD0" w:rsidRDefault="00213A00" w:rsidP="00C74037">
            <w:pPr>
              <w:spacing w:before="30"/>
              <w:rPr>
                <w:sz w:val="28"/>
                <w:szCs w:val="28"/>
              </w:rPr>
            </w:pPr>
          </w:p>
        </w:tc>
      </w:tr>
      <w:tr w:rsidR="008A4653" w:rsidRPr="00230FD0" w:rsidTr="00027792">
        <w:tc>
          <w:tcPr>
            <w:tcW w:w="482" w:type="pct"/>
            <w:shd w:val="clear" w:color="auto" w:fill="auto"/>
          </w:tcPr>
          <w:p w:rsidR="007A1839" w:rsidRPr="00230FD0" w:rsidRDefault="007A1839" w:rsidP="00C74037">
            <w:pPr>
              <w:spacing w:before="30"/>
              <w:jc w:val="center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Сентябрь</w:t>
            </w:r>
          </w:p>
          <w:p w:rsidR="007A1839" w:rsidRPr="00230FD0" w:rsidRDefault="007A1839" w:rsidP="00C74037">
            <w:pPr>
              <w:spacing w:before="30"/>
              <w:jc w:val="center"/>
              <w:rPr>
                <w:sz w:val="28"/>
                <w:szCs w:val="28"/>
              </w:rPr>
            </w:pPr>
          </w:p>
          <w:p w:rsidR="007A1839" w:rsidRPr="00230FD0" w:rsidRDefault="007A1839" w:rsidP="00C74037">
            <w:pPr>
              <w:spacing w:before="30"/>
              <w:jc w:val="center"/>
              <w:rPr>
                <w:sz w:val="28"/>
                <w:szCs w:val="28"/>
              </w:rPr>
            </w:pPr>
          </w:p>
          <w:p w:rsidR="007A1839" w:rsidRPr="00230FD0" w:rsidRDefault="007A1839" w:rsidP="00C74037">
            <w:pPr>
              <w:spacing w:before="30"/>
              <w:jc w:val="center"/>
              <w:rPr>
                <w:sz w:val="28"/>
                <w:szCs w:val="28"/>
              </w:rPr>
            </w:pPr>
          </w:p>
          <w:p w:rsidR="00213A00" w:rsidRPr="00230FD0" w:rsidRDefault="007A1839" w:rsidP="00C74037">
            <w:pPr>
              <w:spacing w:before="30"/>
              <w:jc w:val="center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1</w:t>
            </w:r>
          </w:p>
        </w:tc>
        <w:tc>
          <w:tcPr>
            <w:tcW w:w="803" w:type="pct"/>
            <w:shd w:val="clear" w:color="auto" w:fill="auto"/>
          </w:tcPr>
          <w:p w:rsidR="00213A00" w:rsidRPr="00230FD0" w:rsidRDefault="007A1839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Принимаем в гостях куклу Машу.</w:t>
            </w:r>
          </w:p>
        </w:tc>
        <w:tc>
          <w:tcPr>
            <w:tcW w:w="473" w:type="pct"/>
            <w:shd w:val="clear" w:color="auto" w:fill="auto"/>
          </w:tcPr>
          <w:p w:rsidR="00213A00" w:rsidRPr="00230FD0" w:rsidRDefault="007A1839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1</w:t>
            </w:r>
          </w:p>
        </w:tc>
        <w:tc>
          <w:tcPr>
            <w:tcW w:w="398" w:type="pct"/>
            <w:shd w:val="clear" w:color="auto" w:fill="auto"/>
          </w:tcPr>
          <w:p w:rsidR="00213A00" w:rsidRPr="00230FD0" w:rsidRDefault="007A1839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1</w:t>
            </w:r>
          </w:p>
        </w:tc>
        <w:tc>
          <w:tcPr>
            <w:tcW w:w="428" w:type="pct"/>
            <w:shd w:val="clear" w:color="auto" w:fill="auto"/>
          </w:tcPr>
          <w:p w:rsidR="00213A00" w:rsidRPr="00230FD0" w:rsidRDefault="00213A00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auto"/>
          </w:tcPr>
          <w:p w:rsidR="00213A00" w:rsidRPr="00230FD0" w:rsidRDefault="00213A00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1054" w:type="pct"/>
            <w:shd w:val="clear" w:color="auto" w:fill="auto"/>
          </w:tcPr>
          <w:p w:rsidR="00213A00" w:rsidRPr="00230FD0" w:rsidRDefault="007A1839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Инсценировка</w:t>
            </w:r>
          </w:p>
        </w:tc>
        <w:tc>
          <w:tcPr>
            <w:tcW w:w="933" w:type="pct"/>
            <w:shd w:val="clear" w:color="auto" w:fill="auto"/>
          </w:tcPr>
          <w:p w:rsidR="00213A00" w:rsidRPr="00230FD0" w:rsidRDefault="007A1839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Маленькие машины красного и зеленого цвета (по количеству детей), большая машина, кукла.</w:t>
            </w:r>
          </w:p>
        </w:tc>
      </w:tr>
      <w:tr w:rsidR="008A4653" w:rsidRPr="00230FD0" w:rsidTr="00027792">
        <w:tc>
          <w:tcPr>
            <w:tcW w:w="482" w:type="pct"/>
            <w:shd w:val="clear" w:color="auto" w:fill="auto"/>
          </w:tcPr>
          <w:p w:rsidR="007A1839" w:rsidRPr="00230FD0" w:rsidRDefault="007A1839" w:rsidP="00C74037">
            <w:pPr>
              <w:spacing w:before="30"/>
              <w:jc w:val="center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2</w:t>
            </w:r>
          </w:p>
        </w:tc>
        <w:tc>
          <w:tcPr>
            <w:tcW w:w="803" w:type="pct"/>
            <w:shd w:val="clear" w:color="auto" w:fill="auto"/>
          </w:tcPr>
          <w:p w:rsidR="007A1839" w:rsidRPr="00230FD0" w:rsidRDefault="007A1839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 xml:space="preserve">Легковой и грузовой </w:t>
            </w:r>
            <w:r w:rsidRPr="00230FD0">
              <w:rPr>
                <w:sz w:val="28"/>
                <w:szCs w:val="28"/>
              </w:rPr>
              <w:lastRenderedPageBreak/>
              <w:t>транспорт</w:t>
            </w:r>
          </w:p>
        </w:tc>
        <w:tc>
          <w:tcPr>
            <w:tcW w:w="473" w:type="pct"/>
            <w:shd w:val="clear" w:color="auto" w:fill="auto"/>
          </w:tcPr>
          <w:p w:rsidR="007A1839" w:rsidRPr="00230FD0" w:rsidRDefault="007A1839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98" w:type="pct"/>
            <w:shd w:val="clear" w:color="auto" w:fill="auto"/>
          </w:tcPr>
          <w:p w:rsidR="007A1839" w:rsidRPr="00230FD0" w:rsidRDefault="007A1839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1</w:t>
            </w:r>
          </w:p>
        </w:tc>
        <w:tc>
          <w:tcPr>
            <w:tcW w:w="428" w:type="pct"/>
            <w:shd w:val="clear" w:color="auto" w:fill="auto"/>
          </w:tcPr>
          <w:p w:rsidR="007A1839" w:rsidRPr="00230FD0" w:rsidRDefault="007A1839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auto"/>
          </w:tcPr>
          <w:p w:rsidR="007A1839" w:rsidRPr="00230FD0" w:rsidRDefault="007A1839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1054" w:type="pct"/>
            <w:shd w:val="clear" w:color="auto" w:fill="auto"/>
          </w:tcPr>
          <w:p w:rsidR="007A1839" w:rsidRPr="00230FD0" w:rsidRDefault="007A1839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Наблюдение</w:t>
            </w:r>
          </w:p>
        </w:tc>
        <w:tc>
          <w:tcPr>
            <w:tcW w:w="933" w:type="pct"/>
            <w:shd w:val="clear" w:color="auto" w:fill="auto"/>
          </w:tcPr>
          <w:p w:rsidR="007A1839" w:rsidRPr="00230FD0" w:rsidRDefault="007A1839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Два красных флажка.</w:t>
            </w:r>
          </w:p>
        </w:tc>
      </w:tr>
      <w:tr w:rsidR="008A4653" w:rsidRPr="00230FD0" w:rsidTr="00027792">
        <w:tc>
          <w:tcPr>
            <w:tcW w:w="482" w:type="pct"/>
            <w:shd w:val="clear" w:color="auto" w:fill="auto"/>
          </w:tcPr>
          <w:p w:rsidR="007A1839" w:rsidRPr="00230FD0" w:rsidRDefault="007A1839" w:rsidP="00C74037">
            <w:pPr>
              <w:spacing w:before="30"/>
              <w:jc w:val="center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803" w:type="pct"/>
            <w:shd w:val="clear" w:color="auto" w:fill="auto"/>
          </w:tcPr>
          <w:p w:rsidR="007A1839" w:rsidRPr="00230FD0" w:rsidRDefault="007A1839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Грузовой и легковой транспорт</w:t>
            </w:r>
          </w:p>
        </w:tc>
        <w:tc>
          <w:tcPr>
            <w:tcW w:w="473" w:type="pct"/>
            <w:shd w:val="clear" w:color="auto" w:fill="auto"/>
          </w:tcPr>
          <w:p w:rsidR="007A1839" w:rsidRPr="00230FD0" w:rsidRDefault="007A1839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1</w:t>
            </w:r>
          </w:p>
        </w:tc>
        <w:tc>
          <w:tcPr>
            <w:tcW w:w="398" w:type="pct"/>
            <w:shd w:val="clear" w:color="auto" w:fill="auto"/>
          </w:tcPr>
          <w:p w:rsidR="007A1839" w:rsidRPr="00230FD0" w:rsidRDefault="007A1839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1</w:t>
            </w:r>
          </w:p>
        </w:tc>
        <w:tc>
          <w:tcPr>
            <w:tcW w:w="428" w:type="pct"/>
            <w:shd w:val="clear" w:color="auto" w:fill="auto"/>
          </w:tcPr>
          <w:p w:rsidR="007A1839" w:rsidRPr="00230FD0" w:rsidRDefault="007A1839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auto"/>
          </w:tcPr>
          <w:p w:rsidR="007A1839" w:rsidRPr="00230FD0" w:rsidRDefault="007A1839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1054" w:type="pct"/>
            <w:shd w:val="clear" w:color="auto" w:fill="auto"/>
          </w:tcPr>
          <w:p w:rsidR="007A1839" w:rsidRPr="00230FD0" w:rsidRDefault="007A1839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Беседа</w:t>
            </w:r>
          </w:p>
        </w:tc>
        <w:tc>
          <w:tcPr>
            <w:tcW w:w="933" w:type="pct"/>
            <w:shd w:val="clear" w:color="auto" w:fill="auto"/>
          </w:tcPr>
          <w:p w:rsidR="007A1839" w:rsidRPr="00230FD0" w:rsidRDefault="007A1839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Иллюстрации: «Грузовой транспорт», «Легковой транспорт</w:t>
            </w:r>
          </w:p>
        </w:tc>
      </w:tr>
      <w:tr w:rsidR="008A4653" w:rsidRPr="00230FD0" w:rsidTr="00027792">
        <w:tc>
          <w:tcPr>
            <w:tcW w:w="482" w:type="pct"/>
            <w:shd w:val="clear" w:color="auto" w:fill="auto"/>
          </w:tcPr>
          <w:p w:rsidR="00186FF8" w:rsidRPr="00230FD0" w:rsidRDefault="00186FF8" w:rsidP="00C74037">
            <w:pPr>
              <w:spacing w:before="30"/>
              <w:jc w:val="center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4</w:t>
            </w:r>
          </w:p>
        </w:tc>
        <w:tc>
          <w:tcPr>
            <w:tcW w:w="803" w:type="pct"/>
            <w:shd w:val="clear" w:color="auto" w:fill="auto"/>
          </w:tcPr>
          <w:p w:rsidR="00186FF8" w:rsidRPr="00230FD0" w:rsidRDefault="00186FF8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Воробышки автомобиль</w:t>
            </w:r>
          </w:p>
        </w:tc>
        <w:tc>
          <w:tcPr>
            <w:tcW w:w="473" w:type="pct"/>
            <w:shd w:val="clear" w:color="auto" w:fill="auto"/>
          </w:tcPr>
          <w:p w:rsidR="00186FF8" w:rsidRPr="00230FD0" w:rsidRDefault="00186FF8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1</w:t>
            </w:r>
          </w:p>
        </w:tc>
        <w:tc>
          <w:tcPr>
            <w:tcW w:w="398" w:type="pct"/>
            <w:shd w:val="clear" w:color="auto" w:fill="auto"/>
          </w:tcPr>
          <w:p w:rsidR="00186FF8" w:rsidRPr="00230FD0" w:rsidRDefault="00186FF8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1</w:t>
            </w:r>
          </w:p>
        </w:tc>
        <w:tc>
          <w:tcPr>
            <w:tcW w:w="428" w:type="pct"/>
            <w:shd w:val="clear" w:color="auto" w:fill="auto"/>
          </w:tcPr>
          <w:p w:rsidR="00186FF8" w:rsidRPr="00230FD0" w:rsidRDefault="00186FF8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auto"/>
          </w:tcPr>
          <w:p w:rsidR="00186FF8" w:rsidRPr="00230FD0" w:rsidRDefault="00186FF8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1054" w:type="pct"/>
            <w:shd w:val="clear" w:color="auto" w:fill="auto"/>
          </w:tcPr>
          <w:p w:rsidR="00186FF8" w:rsidRPr="00230FD0" w:rsidRDefault="00186FF8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Подвижная игра</w:t>
            </w:r>
          </w:p>
        </w:tc>
        <w:tc>
          <w:tcPr>
            <w:tcW w:w="933" w:type="pct"/>
            <w:shd w:val="clear" w:color="auto" w:fill="auto"/>
          </w:tcPr>
          <w:p w:rsidR="00186FF8" w:rsidRPr="00230FD0" w:rsidRDefault="00186FF8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Модели с изображениями птиц, игрушечный руль.</w:t>
            </w:r>
          </w:p>
        </w:tc>
      </w:tr>
      <w:tr w:rsidR="00AF10EA" w:rsidRPr="00230FD0" w:rsidTr="00027792">
        <w:tc>
          <w:tcPr>
            <w:tcW w:w="482" w:type="pct"/>
            <w:shd w:val="clear" w:color="auto" w:fill="auto"/>
          </w:tcPr>
          <w:p w:rsidR="00186FF8" w:rsidRPr="00230FD0" w:rsidRDefault="00186FF8" w:rsidP="00C74037">
            <w:pPr>
              <w:spacing w:before="30"/>
              <w:jc w:val="center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5</w:t>
            </w:r>
          </w:p>
        </w:tc>
        <w:tc>
          <w:tcPr>
            <w:tcW w:w="803" w:type="pct"/>
            <w:shd w:val="clear" w:color="auto" w:fill="auto"/>
          </w:tcPr>
          <w:p w:rsidR="00186FF8" w:rsidRPr="00230FD0" w:rsidRDefault="00186FF8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Посещение кабинета ПДД</w:t>
            </w:r>
          </w:p>
        </w:tc>
        <w:tc>
          <w:tcPr>
            <w:tcW w:w="473" w:type="pct"/>
            <w:shd w:val="clear" w:color="auto" w:fill="auto"/>
          </w:tcPr>
          <w:p w:rsidR="00186FF8" w:rsidRPr="00230FD0" w:rsidRDefault="00186FF8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1</w:t>
            </w:r>
          </w:p>
        </w:tc>
        <w:tc>
          <w:tcPr>
            <w:tcW w:w="398" w:type="pct"/>
            <w:shd w:val="clear" w:color="auto" w:fill="auto"/>
          </w:tcPr>
          <w:p w:rsidR="00186FF8" w:rsidRPr="00230FD0" w:rsidRDefault="00186FF8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1</w:t>
            </w:r>
          </w:p>
        </w:tc>
        <w:tc>
          <w:tcPr>
            <w:tcW w:w="428" w:type="pct"/>
            <w:shd w:val="clear" w:color="auto" w:fill="auto"/>
          </w:tcPr>
          <w:p w:rsidR="00186FF8" w:rsidRPr="00230FD0" w:rsidRDefault="00186FF8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auto"/>
          </w:tcPr>
          <w:p w:rsidR="00186FF8" w:rsidRPr="00230FD0" w:rsidRDefault="00186FF8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1054" w:type="pct"/>
            <w:shd w:val="clear" w:color="auto" w:fill="auto"/>
          </w:tcPr>
          <w:p w:rsidR="00186FF8" w:rsidRPr="00230FD0" w:rsidRDefault="00186FF8" w:rsidP="00C74037">
            <w:pPr>
              <w:spacing w:before="30" w:line="20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Беседа</w:t>
            </w:r>
          </w:p>
        </w:tc>
        <w:tc>
          <w:tcPr>
            <w:tcW w:w="933" w:type="pct"/>
            <w:shd w:val="clear" w:color="auto" w:fill="auto"/>
          </w:tcPr>
          <w:p w:rsidR="00186FF8" w:rsidRPr="00230FD0" w:rsidRDefault="00186FF8" w:rsidP="00C74037">
            <w:pPr>
              <w:spacing w:before="30" w:line="20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Познакомить детей с кабинетом, рассмотреть оснащение кабинета.</w:t>
            </w:r>
          </w:p>
        </w:tc>
      </w:tr>
      <w:tr w:rsidR="00AF10EA" w:rsidRPr="00230FD0" w:rsidTr="00027792">
        <w:tc>
          <w:tcPr>
            <w:tcW w:w="482" w:type="pct"/>
            <w:shd w:val="clear" w:color="auto" w:fill="auto"/>
          </w:tcPr>
          <w:p w:rsidR="00186FF8" w:rsidRPr="00230FD0" w:rsidRDefault="00186FF8" w:rsidP="00C74037">
            <w:pPr>
              <w:spacing w:before="30"/>
              <w:jc w:val="center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0ктябрь</w:t>
            </w:r>
          </w:p>
          <w:p w:rsidR="00186FF8" w:rsidRPr="00230FD0" w:rsidRDefault="00186FF8" w:rsidP="00C74037">
            <w:pPr>
              <w:spacing w:before="30"/>
              <w:jc w:val="center"/>
              <w:rPr>
                <w:sz w:val="28"/>
                <w:szCs w:val="28"/>
              </w:rPr>
            </w:pPr>
          </w:p>
          <w:p w:rsidR="00186FF8" w:rsidRPr="00230FD0" w:rsidRDefault="00186FF8" w:rsidP="00C74037">
            <w:pPr>
              <w:spacing w:before="30"/>
              <w:jc w:val="center"/>
              <w:rPr>
                <w:sz w:val="28"/>
                <w:szCs w:val="28"/>
              </w:rPr>
            </w:pPr>
          </w:p>
          <w:p w:rsidR="00186FF8" w:rsidRPr="00230FD0" w:rsidRDefault="00186FF8" w:rsidP="00C74037">
            <w:pPr>
              <w:spacing w:before="30"/>
              <w:jc w:val="center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1</w:t>
            </w:r>
          </w:p>
        </w:tc>
        <w:tc>
          <w:tcPr>
            <w:tcW w:w="803" w:type="pct"/>
            <w:shd w:val="clear" w:color="auto" w:fill="auto"/>
          </w:tcPr>
          <w:p w:rsidR="00186FF8" w:rsidRPr="00230FD0" w:rsidRDefault="00186FF8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Грузовая машина</w:t>
            </w:r>
          </w:p>
        </w:tc>
        <w:tc>
          <w:tcPr>
            <w:tcW w:w="473" w:type="pct"/>
            <w:shd w:val="clear" w:color="auto" w:fill="auto"/>
          </w:tcPr>
          <w:p w:rsidR="00186FF8" w:rsidRPr="00230FD0" w:rsidRDefault="00186FF8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1</w:t>
            </w:r>
          </w:p>
        </w:tc>
        <w:tc>
          <w:tcPr>
            <w:tcW w:w="398" w:type="pct"/>
            <w:shd w:val="clear" w:color="auto" w:fill="auto"/>
          </w:tcPr>
          <w:p w:rsidR="00186FF8" w:rsidRPr="00230FD0" w:rsidRDefault="00186FF8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1</w:t>
            </w:r>
          </w:p>
        </w:tc>
        <w:tc>
          <w:tcPr>
            <w:tcW w:w="428" w:type="pct"/>
            <w:shd w:val="clear" w:color="auto" w:fill="auto"/>
          </w:tcPr>
          <w:p w:rsidR="00186FF8" w:rsidRPr="00230FD0" w:rsidRDefault="00D21ABB" w:rsidP="00C74037">
            <w:pPr>
              <w:spacing w:before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8" w:type="pct"/>
            <w:shd w:val="clear" w:color="auto" w:fill="auto"/>
          </w:tcPr>
          <w:p w:rsidR="00186FF8" w:rsidRPr="00230FD0" w:rsidRDefault="00D21ABB" w:rsidP="00C74037">
            <w:pPr>
              <w:spacing w:before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54" w:type="pct"/>
            <w:shd w:val="clear" w:color="auto" w:fill="auto"/>
          </w:tcPr>
          <w:p w:rsidR="00186FF8" w:rsidRPr="00230FD0" w:rsidRDefault="00186FF8" w:rsidP="00C74037">
            <w:pPr>
              <w:spacing w:before="30" w:line="20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Беседа</w:t>
            </w:r>
          </w:p>
        </w:tc>
        <w:tc>
          <w:tcPr>
            <w:tcW w:w="933" w:type="pct"/>
            <w:shd w:val="clear" w:color="auto" w:fill="auto"/>
          </w:tcPr>
          <w:p w:rsidR="00186FF8" w:rsidRPr="00230FD0" w:rsidRDefault="00186FF8" w:rsidP="00C74037">
            <w:pPr>
              <w:spacing w:before="30" w:line="20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Грузовая машина с песком; игрушка заяц; грузовые и легковые автомобили.</w:t>
            </w:r>
          </w:p>
        </w:tc>
      </w:tr>
      <w:tr w:rsidR="00AF10EA" w:rsidRPr="00230FD0" w:rsidTr="00027792">
        <w:tc>
          <w:tcPr>
            <w:tcW w:w="482" w:type="pct"/>
            <w:shd w:val="clear" w:color="auto" w:fill="auto"/>
          </w:tcPr>
          <w:p w:rsidR="00186FF8" w:rsidRPr="00230FD0" w:rsidRDefault="008A4653" w:rsidP="00C74037">
            <w:pPr>
              <w:spacing w:before="30"/>
              <w:jc w:val="center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2</w:t>
            </w:r>
          </w:p>
        </w:tc>
        <w:tc>
          <w:tcPr>
            <w:tcW w:w="803" w:type="pct"/>
            <w:shd w:val="clear" w:color="auto" w:fill="auto"/>
          </w:tcPr>
          <w:p w:rsidR="00186FF8" w:rsidRPr="00230FD0" w:rsidRDefault="00186FF8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Собери грузовик</w:t>
            </w:r>
          </w:p>
        </w:tc>
        <w:tc>
          <w:tcPr>
            <w:tcW w:w="473" w:type="pct"/>
            <w:shd w:val="clear" w:color="auto" w:fill="auto"/>
          </w:tcPr>
          <w:p w:rsidR="00186FF8" w:rsidRPr="00230FD0" w:rsidRDefault="00186FF8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1</w:t>
            </w:r>
          </w:p>
        </w:tc>
        <w:tc>
          <w:tcPr>
            <w:tcW w:w="398" w:type="pct"/>
            <w:shd w:val="clear" w:color="auto" w:fill="auto"/>
          </w:tcPr>
          <w:p w:rsidR="00186FF8" w:rsidRPr="00230FD0" w:rsidRDefault="00186FF8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1</w:t>
            </w:r>
          </w:p>
        </w:tc>
        <w:tc>
          <w:tcPr>
            <w:tcW w:w="428" w:type="pct"/>
            <w:shd w:val="clear" w:color="auto" w:fill="auto"/>
          </w:tcPr>
          <w:p w:rsidR="00186FF8" w:rsidRPr="00230FD0" w:rsidRDefault="00D21ABB" w:rsidP="00C74037">
            <w:pPr>
              <w:spacing w:before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8" w:type="pct"/>
            <w:shd w:val="clear" w:color="auto" w:fill="auto"/>
          </w:tcPr>
          <w:p w:rsidR="00186FF8" w:rsidRPr="00230FD0" w:rsidRDefault="00D21ABB" w:rsidP="00C74037">
            <w:pPr>
              <w:spacing w:before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54" w:type="pct"/>
            <w:shd w:val="clear" w:color="auto" w:fill="auto"/>
          </w:tcPr>
          <w:p w:rsidR="00186FF8" w:rsidRPr="00230FD0" w:rsidRDefault="00186FF8" w:rsidP="00C74037">
            <w:pPr>
              <w:spacing w:before="30" w:line="20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Дидактическая игра</w:t>
            </w:r>
          </w:p>
        </w:tc>
        <w:tc>
          <w:tcPr>
            <w:tcW w:w="933" w:type="pct"/>
            <w:shd w:val="clear" w:color="auto" w:fill="auto"/>
          </w:tcPr>
          <w:p w:rsidR="00186FF8" w:rsidRPr="00230FD0" w:rsidRDefault="00186FF8" w:rsidP="00C74037">
            <w:pPr>
              <w:spacing w:before="30" w:line="20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Разрезные картинки с изображением грузовика</w:t>
            </w:r>
          </w:p>
        </w:tc>
      </w:tr>
      <w:tr w:rsidR="00AF10EA" w:rsidRPr="00230FD0" w:rsidTr="00027792">
        <w:tc>
          <w:tcPr>
            <w:tcW w:w="482" w:type="pct"/>
            <w:shd w:val="clear" w:color="auto" w:fill="auto"/>
          </w:tcPr>
          <w:p w:rsidR="008A4653" w:rsidRPr="00230FD0" w:rsidRDefault="008A4653" w:rsidP="00C74037">
            <w:pPr>
              <w:spacing w:before="30"/>
              <w:jc w:val="center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03" w:type="pct"/>
            <w:shd w:val="clear" w:color="auto" w:fill="auto"/>
          </w:tcPr>
          <w:p w:rsidR="008A4653" w:rsidRPr="00230FD0" w:rsidRDefault="008A4653" w:rsidP="00C74037">
            <w:pPr>
              <w:spacing w:before="30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 xml:space="preserve">Транспорт </w:t>
            </w:r>
          </w:p>
        </w:tc>
        <w:tc>
          <w:tcPr>
            <w:tcW w:w="473" w:type="pct"/>
            <w:shd w:val="clear" w:color="auto" w:fill="auto"/>
          </w:tcPr>
          <w:p w:rsidR="008A4653" w:rsidRPr="00230FD0" w:rsidRDefault="008A4653" w:rsidP="00C74037">
            <w:pPr>
              <w:spacing w:before="30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98" w:type="pct"/>
            <w:shd w:val="clear" w:color="auto" w:fill="auto"/>
          </w:tcPr>
          <w:p w:rsidR="008A4653" w:rsidRPr="00230FD0" w:rsidRDefault="008A4653" w:rsidP="00C74037">
            <w:pPr>
              <w:spacing w:before="30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 xml:space="preserve">   1</w:t>
            </w:r>
          </w:p>
        </w:tc>
        <w:tc>
          <w:tcPr>
            <w:tcW w:w="428" w:type="pct"/>
            <w:shd w:val="clear" w:color="auto" w:fill="auto"/>
          </w:tcPr>
          <w:p w:rsidR="008A4653" w:rsidRPr="00230FD0" w:rsidRDefault="00D21ABB" w:rsidP="00C74037">
            <w:pPr>
              <w:spacing w:before="3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8" w:type="pct"/>
            <w:shd w:val="clear" w:color="auto" w:fill="auto"/>
          </w:tcPr>
          <w:p w:rsidR="008A4653" w:rsidRPr="00230FD0" w:rsidRDefault="00D21ABB" w:rsidP="00C74037">
            <w:pPr>
              <w:spacing w:before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54" w:type="pct"/>
            <w:shd w:val="clear" w:color="auto" w:fill="auto"/>
          </w:tcPr>
          <w:p w:rsidR="008A4653" w:rsidRPr="00230FD0" w:rsidRDefault="008A4653" w:rsidP="00C74037">
            <w:pPr>
              <w:spacing w:before="30" w:line="20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Чтение</w:t>
            </w:r>
          </w:p>
        </w:tc>
        <w:tc>
          <w:tcPr>
            <w:tcW w:w="933" w:type="pct"/>
            <w:shd w:val="clear" w:color="auto" w:fill="auto"/>
          </w:tcPr>
          <w:p w:rsidR="008A4653" w:rsidRPr="00230FD0" w:rsidRDefault="008A4653" w:rsidP="00C74037">
            <w:pPr>
              <w:spacing w:before="30" w:line="20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Книга М. Пожарского «Машины»</w:t>
            </w:r>
          </w:p>
        </w:tc>
      </w:tr>
      <w:tr w:rsidR="00AF10EA" w:rsidRPr="00230FD0" w:rsidTr="00027792">
        <w:tc>
          <w:tcPr>
            <w:tcW w:w="482" w:type="pct"/>
            <w:shd w:val="clear" w:color="auto" w:fill="auto"/>
          </w:tcPr>
          <w:p w:rsidR="008A4653" w:rsidRPr="00230FD0" w:rsidRDefault="008A4653" w:rsidP="00C74037">
            <w:pPr>
              <w:spacing w:before="30"/>
              <w:jc w:val="center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03" w:type="pct"/>
            <w:shd w:val="clear" w:color="auto" w:fill="auto"/>
          </w:tcPr>
          <w:p w:rsidR="008A4653" w:rsidRPr="00230FD0" w:rsidRDefault="008A4653" w:rsidP="00C74037">
            <w:pPr>
              <w:spacing w:before="30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Грузовик</w:t>
            </w:r>
          </w:p>
        </w:tc>
        <w:tc>
          <w:tcPr>
            <w:tcW w:w="473" w:type="pct"/>
            <w:shd w:val="clear" w:color="auto" w:fill="auto"/>
          </w:tcPr>
          <w:p w:rsidR="008A4653" w:rsidRPr="00230FD0" w:rsidRDefault="008A4653" w:rsidP="00C74037">
            <w:pPr>
              <w:spacing w:before="30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98" w:type="pct"/>
            <w:shd w:val="clear" w:color="auto" w:fill="auto"/>
          </w:tcPr>
          <w:p w:rsidR="008A4653" w:rsidRPr="00230FD0" w:rsidRDefault="008A4653" w:rsidP="00C74037">
            <w:pPr>
              <w:spacing w:before="30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8" w:type="pct"/>
            <w:shd w:val="clear" w:color="auto" w:fill="auto"/>
          </w:tcPr>
          <w:p w:rsidR="008A4653" w:rsidRPr="00230FD0" w:rsidRDefault="00D21ABB" w:rsidP="00C74037">
            <w:pPr>
              <w:spacing w:before="3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8" w:type="pct"/>
            <w:shd w:val="clear" w:color="auto" w:fill="auto"/>
          </w:tcPr>
          <w:p w:rsidR="008A4653" w:rsidRPr="00230FD0" w:rsidRDefault="00D21ABB" w:rsidP="00C74037">
            <w:pPr>
              <w:spacing w:before="3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54" w:type="pct"/>
            <w:shd w:val="clear" w:color="auto" w:fill="auto"/>
          </w:tcPr>
          <w:p w:rsidR="008A4653" w:rsidRPr="00230FD0" w:rsidRDefault="008A4653" w:rsidP="00C74037">
            <w:pPr>
              <w:spacing w:before="30" w:line="20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Инсценировка</w:t>
            </w:r>
          </w:p>
        </w:tc>
        <w:tc>
          <w:tcPr>
            <w:tcW w:w="933" w:type="pct"/>
            <w:shd w:val="clear" w:color="auto" w:fill="auto"/>
          </w:tcPr>
          <w:p w:rsidR="008A4653" w:rsidRPr="00230FD0" w:rsidRDefault="008A4653" w:rsidP="00C74037">
            <w:pPr>
              <w:spacing w:before="30" w:line="20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Игрушечный грузовик, кот-игрушка.</w:t>
            </w:r>
          </w:p>
        </w:tc>
      </w:tr>
      <w:tr w:rsidR="00AF10EA" w:rsidRPr="00230FD0" w:rsidTr="00027792">
        <w:tc>
          <w:tcPr>
            <w:tcW w:w="482" w:type="pct"/>
            <w:shd w:val="clear" w:color="auto" w:fill="auto"/>
          </w:tcPr>
          <w:p w:rsidR="008A4653" w:rsidRPr="00230FD0" w:rsidRDefault="008A4653" w:rsidP="00C74037">
            <w:pPr>
              <w:spacing w:before="30"/>
              <w:jc w:val="center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Ноябрь</w:t>
            </w:r>
          </w:p>
          <w:p w:rsidR="008A4653" w:rsidRPr="00230FD0" w:rsidRDefault="008A4653" w:rsidP="00C74037">
            <w:pPr>
              <w:spacing w:before="30"/>
              <w:jc w:val="center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1</w:t>
            </w:r>
          </w:p>
        </w:tc>
        <w:tc>
          <w:tcPr>
            <w:tcW w:w="803" w:type="pct"/>
            <w:shd w:val="clear" w:color="auto" w:fill="auto"/>
          </w:tcPr>
          <w:p w:rsidR="008A4653" w:rsidRPr="00230FD0" w:rsidRDefault="008A4653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На чем ездят люди</w:t>
            </w:r>
          </w:p>
        </w:tc>
        <w:tc>
          <w:tcPr>
            <w:tcW w:w="473" w:type="pct"/>
            <w:shd w:val="clear" w:color="auto" w:fill="auto"/>
          </w:tcPr>
          <w:p w:rsidR="008A4653" w:rsidRPr="00230FD0" w:rsidRDefault="008A4653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398" w:type="pct"/>
            <w:shd w:val="clear" w:color="auto" w:fill="auto"/>
          </w:tcPr>
          <w:p w:rsidR="008A4653" w:rsidRPr="00230FD0" w:rsidRDefault="008A4653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auto"/>
          </w:tcPr>
          <w:p w:rsidR="008A4653" w:rsidRPr="00230FD0" w:rsidRDefault="008A4653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auto"/>
          </w:tcPr>
          <w:p w:rsidR="008A4653" w:rsidRPr="00230FD0" w:rsidRDefault="008A4653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1054" w:type="pct"/>
            <w:shd w:val="clear" w:color="auto" w:fill="auto"/>
          </w:tcPr>
          <w:p w:rsidR="008A4653" w:rsidRPr="00230FD0" w:rsidRDefault="008A4653" w:rsidP="00C74037">
            <w:pPr>
              <w:spacing w:before="30" w:line="20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Беседа</w:t>
            </w:r>
          </w:p>
        </w:tc>
        <w:tc>
          <w:tcPr>
            <w:tcW w:w="933" w:type="pct"/>
            <w:shd w:val="clear" w:color="auto" w:fill="auto"/>
          </w:tcPr>
          <w:p w:rsidR="008A4653" w:rsidRPr="00230FD0" w:rsidRDefault="008A4653" w:rsidP="00C74037">
            <w:pPr>
              <w:spacing w:before="30" w:line="20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 xml:space="preserve">Куклы, грузовые и легковые машины; </w:t>
            </w:r>
            <w:r w:rsidRPr="00230FD0">
              <w:rPr>
                <w:color w:val="000000"/>
                <w:sz w:val="28"/>
                <w:szCs w:val="28"/>
              </w:rPr>
              <w:lastRenderedPageBreak/>
              <w:t>картинка с изображением дороги; конструктор</w:t>
            </w:r>
          </w:p>
        </w:tc>
      </w:tr>
      <w:tr w:rsidR="00AF10EA" w:rsidRPr="00230FD0" w:rsidTr="00027792">
        <w:tc>
          <w:tcPr>
            <w:tcW w:w="482" w:type="pct"/>
            <w:shd w:val="clear" w:color="auto" w:fill="auto"/>
          </w:tcPr>
          <w:p w:rsidR="008A4653" w:rsidRPr="00230FD0" w:rsidRDefault="008A4653" w:rsidP="00C74037">
            <w:pPr>
              <w:spacing w:before="30"/>
              <w:jc w:val="center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803" w:type="pct"/>
            <w:shd w:val="clear" w:color="auto" w:fill="auto"/>
          </w:tcPr>
          <w:p w:rsidR="008A4653" w:rsidRPr="00230FD0" w:rsidRDefault="008A4653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Красный, зеленый.</w:t>
            </w:r>
          </w:p>
        </w:tc>
        <w:tc>
          <w:tcPr>
            <w:tcW w:w="473" w:type="pct"/>
            <w:shd w:val="clear" w:color="auto" w:fill="auto"/>
          </w:tcPr>
          <w:p w:rsidR="008A4653" w:rsidRPr="00230FD0" w:rsidRDefault="008A4653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1</w:t>
            </w:r>
          </w:p>
        </w:tc>
        <w:tc>
          <w:tcPr>
            <w:tcW w:w="398" w:type="pct"/>
            <w:shd w:val="clear" w:color="auto" w:fill="auto"/>
          </w:tcPr>
          <w:p w:rsidR="008A4653" w:rsidRPr="00230FD0" w:rsidRDefault="008A4653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1</w:t>
            </w:r>
          </w:p>
        </w:tc>
        <w:tc>
          <w:tcPr>
            <w:tcW w:w="428" w:type="pct"/>
            <w:shd w:val="clear" w:color="auto" w:fill="auto"/>
          </w:tcPr>
          <w:p w:rsidR="008A4653" w:rsidRPr="00230FD0" w:rsidRDefault="008A4653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auto"/>
          </w:tcPr>
          <w:p w:rsidR="008A4653" w:rsidRPr="00230FD0" w:rsidRDefault="008A4653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1054" w:type="pct"/>
            <w:shd w:val="clear" w:color="auto" w:fill="auto"/>
          </w:tcPr>
          <w:p w:rsidR="008A4653" w:rsidRPr="00230FD0" w:rsidRDefault="008A4653" w:rsidP="00C74037">
            <w:pPr>
              <w:spacing w:before="30" w:line="20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Подвижная игра</w:t>
            </w:r>
          </w:p>
        </w:tc>
        <w:tc>
          <w:tcPr>
            <w:tcW w:w="933" w:type="pct"/>
            <w:shd w:val="clear" w:color="auto" w:fill="auto"/>
          </w:tcPr>
          <w:p w:rsidR="008A4653" w:rsidRPr="00230FD0" w:rsidRDefault="008A4653" w:rsidP="00C74037">
            <w:pPr>
              <w:spacing w:before="30" w:line="20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Флажки – красный, зеленый, эмблемы – автомобили, рули.</w:t>
            </w:r>
          </w:p>
        </w:tc>
      </w:tr>
      <w:tr w:rsidR="008A4653" w:rsidRPr="00230FD0" w:rsidTr="00027792">
        <w:tc>
          <w:tcPr>
            <w:tcW w:w="482" w:type="pct"/>
            <w:shd w:val="clear" w:color="auto" w:fill="auto"/>
          </w:tcPr>
          <w:p w:rsidR="008A4653" w:rsidRPr="00230FD0" w:rsidRDefault="008A4653" w:rsidP="00C74037">
            <w:pPr>
              <w:spacing w:before="30"/>
              <w:jc w:val="center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3</w:t>
            </w:r>
          </w:p>
        </w:tc>
        <w:tc>
          <w:tcPr>
            <w:tcW w:w="803" w:type="pct"/>
            <w:shd w:val="clear" w:color="auto" w:fill="auto"/>
          </w:tcPr>
          <w:p w:rsidR="008A4653" w:rsidRPr="00230FD0" w:rsidRDefault="008A4653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Едем в автобусе</w:t>
            </w:r>
          </w:p>
        </w:tc>
        <w:tc>
          <w:tcPr>
            <w:tcW w:w="473" w:type="pct"/>
            <w:shd w:val="clear" w:color="auto" w:fill="auto"/>
          </w:tcPr>
          <w:p w:rsidR="008A4653" w:rsidRPr="00230FD0" w:rsidRDefault="008A4653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1</w:t>
            </w:r>
          </w:p>
        </w:tc>
        <w:tc>
          <w:tcPr>
            <w:tcW w:w="398" w:type="pct"/>
            <w:shd w:val="clear" w:color="auto" w:fill="auto"/>
          </w:tcPr>
          <w:p w:rsidR="008A4653" w:rsidRPr="00230FD0" w:rsidRDefault="008A4653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1</w:t>
            </w:r>
          </w:p>
        </w:tc>
        <w:tc>
          <w:tcPr>
            <w:tcW w:w="428" w:type="pct"/>
            <w:shd w:val="clear" w:color="auto" w:fill="auto"/>
          </w:tcPr>
          <w:p w:rsidR="008A4653" w:rsidRPr="00230FD0" w:rsidRDefault="008A4653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auto"/>
          </w:tcPr>
          <w:p w:rsidR="008A4653" w:rsidRPr="00230FD0" w:rsidRDefault="008A4653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1054" w:type="pct"/>
            <w:shd w:val="clear" w:color="auto" w:fill="auto"/>
          </w:tcPr>
          <w:p w:rsidR="008A4653" w:rsidRPr="00230FD0" w:rsidRDefault="008A4653" w:rsidP="00C74037">
            <w:pPr>
              <w:spacing w:before="30" w:line="20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Беседа</w:t>
            </w:r>
          </w:p>
        </w:tc>
        <w:tc>
          <w:tcPr>
            <w:tcW w:w="933" w:type="pct"/>
            <w:shd w:val="clear" w:color="auto" w:fill="auto"/>
          </w:tcPr>
          <w:p w:rsidR="008A4653" w:rsidRPr="00230FD0" w:rsidRDefault="008A4653" w:rsidP="00C74037">
            <w:pPr>
              <w:spacing w:before="30" w:line="20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Картинка, игрушки: грузовые, легковые машины и автобус</w:t>
            </w:r>
          </w:p>
        </w:tc>
      </w:tr>
      <w:tr w:rsidR="008A4653" w:rsidRPr="00230FD0" w:rsidTr="00027792">
        <w:tc>
          <w:tcPr>
            <w:tcW w:w="482" w:type="pct"/>
            <w:shd w:val="clear" w:color="auto" w:fill="auto"/>
          </w:tcPr>
          <w:p w:rsidR="008A4653" w:rsidRPr="00230FD0" w:rsidRDefault="008A4653" w:rsidP="00C74037">
            <w:pPr>
              <w:spacing w:before="30"/>
              <w:jc w:val="center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4</w:t>
            </w:r>
          </w:p>
        </w:tc>
        <w:tc>
          <w:tcPr>
            <w:tcW w:w="803" w:type="pct"/>
            <w:shd w:val="clear" w:color="auto" w:fill="auto"/>
          </w:tcPr>
          <w:p w:rsidR="008A4653" w:rsidRPr="00230FD0" w:rsidRDefault="008A4653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Автобус</w:t>
            </w:r>
          </w:p>
        </w:tc>
        <w:tc>
          <w:tcPr>
            <w:tcW w:w="473" w:type="pct"/>
            <w:shd w:val="clear" w:color="auto" w:fill="auto"/>
          </w:tcPr>
          <w:p w:rsidR="008A4653" w:rsidRPr="00230FD0" w:rsidRDefault="008A4653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1</w:t>
            </w:r>
          </w:p>
        </w:tc>
        <w:tc>
          <w:tcPr>
            <w:tcW w:w="398" w:type="pct"/>
            <w:shd w:val="clear" w:color="auto" w:fill="auto"/>
          </w:tcPr>
          <w:p w:rsidR="008A4653" w:rsidRPr="00230FD0" w:rsidRDefault="008A4653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1</w:t>
            </w:r>
          </w:p>
        </w:tc>
        <w:tc>
          <w:tcPr>
            <w:tcW w:w="428" w:type="pct"/>
            <w:shd w:val="clear" w:color="auto" w:fill="auto"/>
          </w:tcPr>
          <w:p w:rsidR="008A4653" w:rsidRPr="00230FD0" w:rsidRDefault="008A4653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auto"/>
          </w:tcPr>
          <w:p w:rsidR="008A4653" w:rsidRPr="00230FD0" w:rsidRDefault="008A4653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1054" w:type="pct"/>
            <w:shd w:val="clear" w:color="auto" w:fill="auto"/>
          </w:tcPr>
          <w:p w:rsidR="008A4653" w:rsidRPr="00230FD0" w:rsidRDefault="008A4653" w:rsidP="00C74037">
            <w:pPr>
              <w:spacing w:before="30" w:line="20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Сюжетно-ролевая игра</w:t>
            </w:r>
          </w:p>
        </w:tc>
        <w:tc>
          <w:tcPr>
            <w:tcW w:w="933" w:type="pct"/>
            <w:shd w:val="clear" w:color="auto" w:fill="auto"/>
          </w:tcPr>
          <w:p w:rsidR="008A4653" w:rsidRPr="00230FD0" w:rsidRDefault="008A4653" w:rsidP="00C74037">
            <w:pPr>
              <w:spacing w:before="30" w:line="20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Стульчики, игрушечный руль.</w:t>
            </w:r>
          </w:p>
        </w:tc>
      </w:tr>
      <w:tr w:rsidR="008A4653" w:rsidRPr="00230FD0" w:rsidTr="00027792">
        <w:tc>
          <w:tcPr>
            <w:tcW w:w="482" w:type="pct"/>
            <w:shd w:val="clear" w:color="auto" w:fill="auto"/>
          </w:tcPr>
          <w:p w:rsidR="008A4653" w:rsidRPr="00230FD0" w:rsidRDefault="008A4653" w:rsidP="00C74037">
            <w:pPr>
              <w:spacing w:before="30"/>
              <w:jc w:val="center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Декабрь</w:t>
            </w:r>
          </w:p>
          <w:p w:rsidR="008A4653" w:rsidRPr="00230FD0" w:rsidRDefault="008A4653" w:rsidP="00C74037">
            <w:pPr>
              <w:spacing w:before="30"/>
              <w:jc w:val="center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1</w:t>
            </w:r>
          </w:p>
        </w:tc>
        <w:tc>
          <w:tcPr>
            <w:tcW w:w="803" w:type="pct"/>
            <w:shd w:val="clear" w:color="auto" w:fill="auto"/>
          </w:tcPr>
          <w:p w:rsidR="008A4653" w:rsidRPr="00230FD0" w:rsidRDefault="008A4653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Для пешеходов</w:t>
            </w:r>
          </w:p>
        </w:tc>
        <w:tc>
          <w:tcPr>
            <w:tcW w:w="473" w:type="pct"/>
            <w:shd w:val="clear" w:color="auto" w:fill="auto"/>
          </w:tcPr>
          <w:p w:rsidR="008A4653" w:rsidRPr="00230FD0" w:rsidRDefault="008A4653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1</w:t>
            </w:r>
          </w:p>
        </w:tc>
        <w:tc>
          <w:tcPr>
            <w:tcW w:w="398" w:type="pct"/>
            <w:shd w:val="clear" w:color="auto" w:fill="auto"/>
          </w:tcPr>
          <w:p w:rsidR="008A4653" w:rsidRPr="00230FD0" w:rsidRDefault="008A4653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1</w:t>
            </w:r>
          </w:p>
        </w:tc>
        <w:tc>
          <w:tcPr>
            <w:tcW w:w="428" w:type="pct"/>
            <w:shd w:val="clear" w:color="auto" w:fill="auto"/>
          </w:tcPr>
          <w:p w:rsidR="008A4653" w:rsidRPr="00230FD0" w:rsidRDefault="008A4653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auto"/>
          </w:tcPr>
          <w:p w:rsidR="008A4653" w:rsidRPr="00230FD0" w:rsidRDefault="008A4653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1054" w:type="pct"/>
            <w:shd w:val="clear" w:color="auto" w:fill="auto"/>
          </w:tcPr>
          <w:p w:rsidR="008A4653" w:rsidRPr="00230FD0" w:rsidRDefault="008A4653" w:rsidP="00C74037">
            <w:pPr>
              <w:spacing w:before="30" w:line="20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Чтение</w:t>
            </w:r>
          </w:p>
        </w:tc>
        <w:tc>
          <w:tcPr>
            <w:tcW w:w="933" w:type="pct"/>
            <w:shd w:val="clear" w:color="auto" w:fill="auto"/>
          </w:tcPr>
          <w:p w:rsidR="008A4653" w:rsidRPr="00230FD0" w:rsidRDefault="008A4653" w:rsidP="00C74037">
            <w:pPr>
              <w:spacing w:before="30" w:line="20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Стихотворение Н. Сорокина «Для пешеходов»</w:t>
            </w:r>
          </w:p>
        </w:tc>
      </w:tr>
      <w:tr w:rsidR="008A4653" w:rsidRPr="00230FD0" w:rsidTr="00027792">
        <w:tc>
          <w:tcPr>
            <w:tcW w:w="482" w:type="pct"/>
            <w:shd w:val="clear" w:color="auto" w:fill="auto"/>
          </w:tcPr>
          <w:p w:rsidR="008A4653" w:rsidRPr="00230FD0" w:rsidRDefault="008A4653" w:rsidP="00C74037">
            <w:pPr>
              <w:spacing w:before="30"/>
              <w:jc w:val="center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2</w:t>
            </w:r>
          </w:p>
        </w:tc>
        <w:tc>
          <w:tcPr>
            <w:tcW w:w="803" w:type="pct"/>
            <w:shd w:val="clear" w:color="auto" w:fill="auto"/>
          </w:tcPr>
          <w:p w:rsidR="008A4653" w:rsidRPr="00230FD0" w:rsidRDefault="008A4653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Узкая и широкая дороги на улице</w:t>
            </w:r>
          </w:p>
        </w:tc>
        <w:tc>
          <w:tcPr>
            <w:tcW w:w="473" w:type="pct"/>
            <w:shd w:val="clear" w:color="auto" w:fill="auto"/>
          </w:tcPr>
          <w:p w:rsidR="008A4653" w:rsidRPr="00230FD0" w:rsidRDefault="008A4653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1</w:t>
            </w:r>
          </w:p>
        </w:tc>
        <w:tc>
          <w:tcPr>
            <w:tcW w:w="398" w:type="pct"/>
            <w:shd w:val="clear" w:color="auto" w:fill="auto"/>
          </w:tcPr>
          <w:p w:rsidR="008A4653" w:rsidRPr="00230FD0" w:rsidRDefault="008A4653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1</w:t>
            </w:r>
          </w:p>
        </w:tc>
        <w:tc>
          <w:tcPr>
            <w:tcW w:w="428" w:type="pct"/>
            <w:shd w:val="clear" w:color="auto" w:fill="auto"/>
          </w:tcPr>
          <w:p w:rsidR="008A4653" w:rsidRPr="00230FD0" w:rsidRDefault="008A4653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auto"/>
          </w:tcPr>
          <w:p w:rsidR="008A4653" w:rsidRPr="00230FD0" w:rsidRDefault="008A4653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1054" w:type="pct"/>
            <w:shd w:val="clear" w:color="auto" w:fill="auto"/>
          </w:tcPr>
          <w:p w:rsidR="008A4653" w:rsidRPr="00230FD0" w:rsidRDefault="008A4653" w:rsidP="00C74037">
            <w:pPr>
              <w:spacing w:before="30" w:line="20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Конструирование</w:t>
            </w:r>
          </w:p>
        </w:tc>
        <w:tc>
          <w:tcPr>
            <w:tcW w:w="933" w:type="pct"/>
            <w:shd w:val="clear" w:color="auto" w:fill="auto"/>
          </w:tcPr>
          <w:p w:rsidR="008A4653" w:rsidRPr="00230FD0" w:rsidRDefault="008A4653" w:rsidP="00C74037">
            <w:pPr>
              <w:spacing w:before="30" w:line="20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Конструктор, грузовые и легковые машины; куклы; большие круги красного и зеленого цвета.</w:t>
            </w:r>
          </w:p>
        </w:tc>
      </w:tr>
      <w:tr w:rsidR="008A4653" w:rsidRPr="00230FD0" w:rsidTr="00027792">
        <w:tc>
          <w:tcPr>
            <w:tcW w:w="482" w:type="pct"/>
            <w:shd w:val="clear" w:color="auto" w:fill="auto"/>
          </w:tcPr>
          <w:p w:rsidR="008A4653" w:rsidRPr="00230FD0" w:rsidRDefault="00AF10EA" w:rsidP="00C74037">
            <w:pPr>
              <w:spacing w:before="30"/>
              <w:jc w:val="center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3</w:t>
            </w:r>
          </w:p>
        </w:tc>
        <w:tc>
          <w:tcPr>
            <w:tcW w:w="803" w:type="pct"/>
            <w:shd w:val="clear" w:color="auto" w:fill="auto"/>
          </w:tcPr>
          <w:p w:rsidR="008A4653" w:rsidRPr="00230FD0" w:rsidRDefault="00AF10EA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Дорожные ситуации</w:t>
            </w:r>
          </w:p>
        </w:tc>
        <w:tc>
          <w:tcPr>
            <w:tcW w:w="473" w:type="pct"/>
            <w:shd w:val="clear" w:color="auto" w:fill="auto"/>
          </w:tcPr>
          <w:p w:rsidR="008A4653" w:rsidRPr="00230FD0" w:rsidRDefault="00AF10EA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1</w:t>
            </w:r>
          </w:p>
        </w:tc>
        <w:tc>
          <w:tcPr>
            <w:tcW w:w="398" w:type="pct"/>
            <w:shd w:val="clear" w:color="auto" w:fill="auto"/>
          </w:tcPr>
          <w:p w:rsidR="008A4653" w:rsidRPr="00230FD0" w:rsidRDefault="00AF10EA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1</w:t>
            </w:r>
          </w:p>
        </w:tc>
        <w:tc>
          <w:tcPr>
            <w:tcW w:w="428" w:type="pct"/>
            <w:shd w:val="clear" w:color="auto" w:fill="auto"/>
          </w:tcPr>
          <w:p w:rsidR="008A4653" w:rsidRPr="00230FD0" w:rsidRDefault="008A4653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auto"/>
          </w:tcPr>
          <w:p w:rsidR="008A4653" w:rsidRPr="00230FD0" w:rsidRDefault="008A4653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1054" w:type="pct"/>
            <w:shd w:val="clear" w:color="auto" w:fill="auto"/>
          </w:tcPr>
          <w:p w:rsidR="008A4653" w:rsidRPr="00230FD0" w:rsidRDefault="00AF10EA" w:rsidP="00C74037">
            <w:pPr>
              <w:spacing w:before="30" w:line="20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Беседа</w:t>
            </w:r>
          </w:p>
        </w:tc>
        <w:tc>
          <w:tcPr>
            <w:tcW w:w="933" w:type="pct"/>
            <w:shd w:val="clear" w:color="auto" w:fill="auto"/>
          </w:tcPr>
          <w:p w:rsidR="008A4653" w:rsidRPr="00230FD0" w:rsidRDefault="00AF10EA" w:rsidP="00C74037">
            <w:pPr>
              <w:spacing w:before="30" w:line="20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 xml:space="preserve">Плакаты с изображением различных дорожных </w:t>
            </w:r>
            <w:proofErr w:type="gramStart"/>
            <w:r w:rsidRPr="00230FD0">
              <w:rPr>
                <w:color w:val="000000"/>
                <w:sz w:val="28"/>
                <w:szCs w:val="28"/>
              </w:rPr>
              <w:t>ситуациях</w:t>
            </w:r>
            <w:proofErr w:type="gramEnd"/>
            <w:r w:rsidRPr="00230FD0">
              <w:rPr>
                <w:color w:val="000000"/>
                <w:sz w:val="28"/>
                <w:szCs w:val="28"/>
              </w:rPr>
              <w:t>.</w:t>
            </w:r>
          </w:p>
        </w:tc>
      </w:tr>
      <w:tr w:rsidR="008A4653" w:rsidRPr="00230FD0" w:rsidTr="00027792">
        <w:tc>
          <w:tcPr>
            <w:tcW w:w="482" w:type="pct"/>
            <w:shd w:val="clear" w:color="auto" w:fill="auto"/>
          </w:tcPr>
          <w:p w:rsidR="008A4653" w:rsidRPr="00230FD0" w:rsidRDefault="00AF10EA" w:rsidP="00C74037">
            <w:pPr>
              <w:spacing w:before="30"/>
              <w:jc w:val="center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4</w:t>
            </w:r>
          </w:p>
        </w:tc>
        <w:tc>
          <w:tcPr>
            <w:tcW w:w="803" w:type="pct"/>
            <w:shd w:val="clear" w:color="auto" w:fill="auto"/>
          </w:tcPr>
          <w:p w:rsidR="008A4653" w:rsidRPr="00230FD0" w:rsidRDefault="00AF10EA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Собери автомоби</w:t>
            </w:r>
            <w:r w:rsidRPr="00230FD0">
              <w:rPr>
                <w:sz w:val="28"/>
                <w:szCs w:val="28"/>
              </w:rPr>
              <w:lastRenderedPageBreak/>
              <w:t>ль</w:t>
            </w:r>
          </w:p>
        </w:tc>
        <w:tc>
          <w:tcPr>
            <w:tcW w:w="473" w:type="pct"/>
            <w:shd w:val="clear" w:color="auto" w:fill="auto"/>
          </w:tcPr>
          <w:p w:rsidR="008A4653" w:rsidRPr="00230FD0" w:rsidRDefault="00AF10EA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98" w:type="pct"/>
            <w:shd w:val="clear" w:color="auto" w:fill="auto"/>
          </w:tcPr>
          <w:p w:rsidR="008A4653" w:rsidRPr="00230FD0" w:rsidRDefault="00AF10EA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1</w:t>
            </w:r>
          </w:p>
        </w:tc>
        <w:tc>
          <w:tcPr>
            <w:tcW w:w="428" w:type="pct"/>
            <w:shd w:val="clear" w:color="auto" w:fill="auto"/>
          </w:tcPr>
          <w:p w:rsidR="008A4653" w:rsidRPr="00230FD0" w:rsidRDefault="008A4653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auto"/>
          </w:tcPr>
          <w:p w:rsidR="008A4653" w:rsidRPr="00230FD0" w:rsidRDefault="008A4653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1054" w:type="pct"/>
            <w:shd w:val="clear" w:color="auto" w:fill="auto"/>
          </w:tcPr>
          <w:p w:rsidR="008A4653" w:rsidRPr="00230FD0" w:rsidRDefault="00AF10EA" w:rsidP="00C74037">
            <w:pPr>
              <w:spacing w:before="30" w:line="20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Дидактическая игра</w:t>
            </w:r>
          </w:p>
        </w:tc>
        <w:tc>
          <w:tcPr>
            <w:tcW w:w="933" w:type="pct"/>
            <w:shd w:val="clear" w:color="auto" w:fill="auto"/>
          </w:tcPr>
          <w:p w:rsidR="008A4653" w:rsidRPr="00230FD0" w:rsidRDefault="00AF10EA" w:rsidP="00C74037">
            <w:pPr>
              <w:spacing w:before="30" w:line="20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 xml:space="preserve">Разрезные картинки с </w:t>
            </w:r>
            <w:r w:rsidRPr="00230FD0">
              <w:rPr>
                <w:color w:val="000000"/>
                <w:sz w:val="28"/>
                <w:szCs w:val="28"/>
              </w:rPr>
              <w:lastRenderedPageBreak/>
              <w:t>изображением транспорта</w:t>
            </w:r>
          </w:p>
        </w:tc>
      </w:tr>
      <w:tr w:rsidR="008A4653" w:rsidRPr="00230FD0" w:rsidTr="00027792">
        <w:tc>
          <w:tcPr>
            <w:tcW w:w="482" w:type="pct"/>
            <w:shd w:val="clear" w:color="auto" w:fill="auto"/>
          </w:tcPr>
          <w:p w:rsidR="008A4653" w:rsidRPr="00230FD0" w:rsidRDefault="00AF10EA" w:rsidP="00C74037">
            <w:pPr>
              <w:spacing w:before="30"/>
              <w:jc w:val="center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lastRenderedPageBreak/>
              <w:t>Январь</w:t>
            </w:r>
          </w:p>
          <w:p w:rsidR="00AF10EA" w:rsidRPr="00230FD0" w:rsidRDefault="00AF10EA" w:rsidP="00C74037">
            <w:pPr>
              <w:spacing w:before="30"/>
              <w:jc w:val="center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3</w:t>
            </w:r>
          </w:p>
        </w:tc>
        <w:tc>
          <w:tcPr>
            <w:tcW w:w="803" w:type="pct"/>
            <w:shd w:val="clear" w:color="auto" w:fill="auto"/>
          </w:tcPr>
          <w:p w:rsidR="008A4653" w:rsidRPr="00230FD0" w:rsidRDefault="00AF10EA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Все работы хороши – выбирай на вкус</w:t>
            </w:r>
          </w:p>
        </w:tc>
        <w:tc>
          <w:tcPr>
            <w:tcW w:w="473" w:type="pct"/>
            <w:shd w:val="clear" w:color="auto" w:fill="auto"/>
          </w:tcPr>
          <w:p w:rsidR="008A4653" w:rsidRPr="00230FD0" w:rsidRDefault="00AF10EA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1</w:t>
            </w:r>
          </w:p>
        </w:tc>
        <w:tc>
          <w:tcPr>
            <w:tcW w:w="398" w:type="pct"/>
            <w:shd w:val="clear" w:color="auto" w:fill="auto"/>
          </w:tcPr>
          <w:p w:rsidR="008A4653" w:rsidRPr="00230FD0" w:rsidRDefault="00AF10EA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1</w:t>
            </w:r>
          </w:p>
        </w:tc>
        <w:tc>
          <w:tcPr>
            <w:tcW w:w="428" w:type="pct"/>
            <w:shd w:val="clear" w:color="auto" w:fill="auto"/>
          </w:tcPr>
          <w:p w:rsidR="008A4653" w:rsidRPr="00230FD0" w:rsidRDefault="008A4653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auto"/>
          </w:tcPr>
          <w:p w:rsidR="008A4653" w:rsidRPr="00230FD0" w:rsidRDefault="008A4653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1054" w:type="pct"/>
            <w:shd w:val="clear" w:color="auto" w:fill="auto"/>
          </w:tcPr>
          <w:p w:rsidR="008A4653" w:rsidRPr="00230FD0" w:rsidRDefault="00AF10EA" w:rsidP="00C74037">
            <w:pPr>
              <w:spacing w:before="30" w:line="20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Беседа</w:t>
            </w:r>
          </w:p>
        </w:tc>
        <w:tc>
          <w:tcPr>
            <w:tcW w:w="933" w:type="pct"/>
            <w:shd w:val="clear" w:color="auto" w:fill="auto"/>
          </w:tcPr>
          <w:p w:rsidR="008A4653" w:rsidRPr="00230FD0" w:rsidRDefault="00AF10EA" w:rsidP="00C74037">
            <w:pPr>
              <w:spacing w:before="30" w:line="20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Иллюстрации о профессии водителя.</w:t>
            </w:r>
          </w:p>
        </w:tc>
      </w:tr>
      <w:tr w:rsidR="00AF10EA" w:rsidRPr="00230FD0" w:rsidTr="00027792">
        <w:tc>
          <w:tcPr>
            <w:tcW w:w="482" w:type="pct"/>
            <w:shd w:val="clear" w:color="auto" w:fill="auto"/>
          </w:tcPr>
          <w:p w:rsidR="00AF10EA" w:rsidRPr="00230FD0" w:rsidRDefault="00AF10EA" w:rsidP="00C74037">
            <w:pPr>
              <w:spacing w:before="30"/>
              <w:jc w:val="center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4</w:t>
            </w:r>
          </w:p>
        </w:tc>
        <w:tc>
          <w:tcPr>
            <w:tcW w:w="803" w:type="pct"/>
            <w:shd w:val="clear" w:color="auto" w:fill="auto"/>
          </w:tcPr>
          <w:p w:rsidR="00AF10EA" w:rsidRPr="00230FD0" w:rsidRDefault="00AF10EA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Что такое гараж</w:t>
            </w:r>
          </w:p>
        </w:tc>
        <w:tc>
          <w:tcPr>
            <w:tcW w:w="473" w:type="pct"/>
            <w:shd w:val="clear" w:color="auto" w:fill="auto"/>
          </w:tcPr>
          <w:p w:rsidR="00AF10EA" w:rsidRPr="00230FD0" w:rsidRDefault="00AF10EA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1</w:t>
            </w:r>
          </w:p>
        </w:tc>
        <w:tc>
          <w:tcPr>
            <w:tcW w:w="398" w:type="pct"/>
            <w:shd w:val="clear" w:color="auto" w:fill="auto"/>
          </w:tcPr>
          <w:p w:rsidR="00AF10EA" w:rsidRPr="00230FD0" w:rsidRDefault="00AF10EA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1</w:t>
            </w:r>
          </w:p>
        </w:tc>
        <w:tc>
          <w:tcPr>
            <w:tcW w:w="428" w:type="pct"/>
            <w:shd w:val="clear" w:color="auto" w:fill="auto"/>
          </w:tcPr>
          <w:p w:rsidR="00AF10EA" w:rsidRPr="00230FD0" w:rsidRDefault="00AF10EA" w:rsidP="00C74037">
            <w:pPr>
              <w:spacing w:before="3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auto"/>
          </w:tcPr>
          <w:p w:rsidR="00AF10EA" w:rsidRPr="00230FD0" w:rsidRDefault="00AF10EA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1054" w:type="pct"/>
            <w:shd w:val="clear" w:color="auto" w:fill="auto"/>
          </w:tcPr>
          <w:p w:rsidR="00AF10EA" w:rsidRPr="00230FD0" w:rsidRDefault="00AF10EA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Целевая прогулка</w:t>
            </w:r>
          </w:p>
        </w:tc>
        <w:tc>
          <w:tcPr>
            <w:tcW w:w="933" w:type="pct"/>
            <w:shd w:val="clear" w:color="auto" w:fill="auto"/>
          </w:tcPr>
          <w:p w:rsidR="00AF10EA" w:rsidRPr="00230FD0" w:rsidRDefault="00AF10EA" w:rsidP="00C74037">
            <w:pPr>
              <w:spacing w:before="30" w:line="20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Два красных флажка</w:t>
            </w:r>
          </w:p>
        </w:tc>
      </w:tr>
      <w:tr w:rsidR="00AF10EA" w:rsidRPr="00230FD0" w:rsidTr="00027792">
        <w:tc>
          <w:tcPr>
            <w:tcW w:w="482" w:type="pct"/>
            <w:shd w:val="clear" w:color="auto" w:fill="auto"/>
          </w:tcPr>
          <w:p w:rsidR="00AF10EA" w:rsidRPr="00230FD0" w:rsidRDefault="002E7475" w:rsidP="00C74037">
            <w:pPr>
              <w:spacing w:before="30" w:line="180" w:lineRule="atLeast"/>
              <w:jc w:val="center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03" w:type="pct"/>
            <w:shd w:val="clear" w:color="auto" w:fill="auto"/>
          </w:tcPr>
          <w:p w:rsidR="00AF10EA" w:rsidRPr="00230FD0" w:rsidRDefault="00AF10EA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Гараж</w:t>
            </w:r>
          </w:p>
        </w:tc>
        <w:tc>
          <w:tcPr>
            <w:tcW w:w="473" w:type="pct"/>
            <w:shd w:val="clear" w:color="auto" w:fill="auto"/>
          </w:tcPr>
          <w:p w:rsidR="00AF10EA" w:rsidRPr="00230FD0" w:rsidRDefault="00AF10EA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1</w:t>
            </w:r>
          </w:p>
        </w:tc>
        <w:tc>
          <w:tcPr>
            <w:tcW w:w="398" w:type="pct"/>
            <w:shd w:val="clear" w:color="auto" w:fill="auto"/>
          </w:tcPr>
          <w:p w:rsidR="00AF10EA" w:rsidRPr="00230FD0" w:rsidRDefault="00AF10EA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1</w:t>
            </w:r>
          </w:p>
        </w:tc>
        <w:tc>
          <w:tcPr>
            <w:tcW w:w="428" w:type="pct"/>
            <w:shd w:val="clear" w:color="auto" w:fill="auto"/>
          </w:tcPr>
          <w:p w:rsidR="00AF10EA" w:rsidRPr="00230FD0" w:rsidRDefault="00AF10EA" w:rsidP="00C74037">
            <w:pPr>
              <w:spacing w:before="30" w:line="180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AF10EA" w:rsidRPr="00230FD0" w:rsidRDefault="00AF10EA" w:rsidP="00C74037">
            <w:pPr>
              <w:spacing w:before="30"/>
              <w:jc w:val="center"/>
              <w:rPr>
                <w:sz w:val="28"/>
                <w:szCs w:val="28"/>
              </w:rPr>
            </w:pPr>
          </w:p>
          <w:p w:rsidR="00AF10EA" w:rsidRPr="00230FD0" w:rsidRDefault="00AF10EA" w:rsidP="00C74037">
            <w:pPr>
              <w:spacing w:before="30"/>
              <w:jc w:val="center"/>
              <w:rPr>
                <w:sz w:val="28"/>
                <w:szCs w:val="28"/>
              </w:rPr>
            </w:pPr>
          </w:p>
          <w:p w:rsidR="00AF10EA" w:rsidRPr="00230FD0" w:rsidRDefault="00AF10EA" w:rsidP="00C74037">
            <w:pPr>
              <w:spacing w:before="3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auto"/>
          </w:tcPr>
          <w:p w:rsidR="00AF10EA" w:rsidRPr="00230FD0" w:rsidRDefault="00AF10EA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1054" w:type="pct"/>
            <w:shd w:val="clear" w:color="auto" w:fill="auto"/>
          </w:tcPr>
          <w:p w:rsidR="00AF10EA" w:rsidRPr="00230FD0" w:rsidRDefault="00AF10EA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Конструирование</w:t>
            </w:r>
          </w:p>
        </w:tc>
        <w:tc>
          <w:tcPr>
            <w:tcW w:w="933" w:type="pct"/>
            <w:shd w:val="clear" w:color="auto" w:fill="auto"/>
          </w:tcPr>
          <w:p w:rsidR="00AF10EA" w:rsidRPr="00230FD0" w:rsidRDefault="00AF10EA" w:rsidP="00C74037">
            <w:pPr>
              <w:spacing w:before="30" w:line="20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Строительный материал для конструирования, игрушечные машины.</w:t>
            </w:r>
          </w:p>
        </w:tc>
      </w:tr>
      <w:tr w:rsidR="002E7475" w:rsidRPr="00230FD0" w:rsidTr="00027792">
        <w:tc>
          <w:tcPr>
            <w:tcW w:w="482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jc w:val="center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Февраль</w:t>
            </w:r>
          </w:p>
          <w:p w:rsidR="002E7475" w:rsidRPr="00230FD0" w:rsidRDefault="002E7475" w:rsidP="00C74037">
            <w:pPr>
              <w:spacing w:before="30"/>
              <w:jc w:val="center"/>
              <w:rPr>
                <w:sz w:val="28"/>
                <w:szCs w:val="28"/>
              </w:rPr>
            </w:pPr>
          </w:p>
          <w:p w:rsidR="002E7475" w:rsidRPr="00230FD0" w:rsidRDefault="002E7475" w:rsidP="00C74037">
            <w:pPr>
              <w:spacing w:before="30"/>
              <w:jc w:val="center"/>
              <w:rPr>
                <w:sz w:val="28"/>
                <w:szCs w:val="28"/>
              </w:rPr>
            </w:pPr>
          </w:p>
          <w:p w:rsidR="002E7475" w:rsidRPr="00230FD0" w:rsidRDefault="002E7475" w:rsidP="00C74037">
            <w:pPr>
              <w:spacing w:before="30"/>
              <w:jc w:val="center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1</w:t>
            </w:r>
          </w:p>
        </w:tc>
        <w:tc>
          <w:tcPr>
            <w:tcW w:w="803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Друг на дороге</w:t>
            </w:r>
          </w:p>
        </w:tc>
        <w:tc>
          <w:tcPr>
            <w:tcW w:w="473" w:type="pct"/>
            <w:shd w:val="clear" w:color="auto" w:fill="auto"/>
          </w:tcPr>
          <w:p w:rsidR="002E7475" w:rsidRPr="00230FD0" w:rsidRDefault="002E7475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1</w:t>
            </w:r>
          </w:p>
        </w:tc>
        <w:tc>
          <w:tcPr>
            <w:tcW w:w="398" w:type="pct"/>
            <w:shd w:val="clear" w:color="auto" w:fill="auto"/>
          </w:tcPr>
          <w:p w:rsidR="002E7475" w:rsidRPr="00230FD0" w:rsidRDefault="002E7475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1</w:t>
            </w:r>
          </w:p>
        </w:tc>
        <w:tc>
          <w:tcPr>
            <w:tcW w:w="428" w:type="pct"/>
            <w:shd w:val="clear" w:color="auto" w:fill="auto"/>
          </w:tcPr>
          <w:p w:rsidR="002E7475" w:rsidRPr="00230FD0" w:rsidRDefault="002E7475" w:rsidP="00C74037">
            <w:pPr>
              <w:spacing w:before="30"/>
              <w:jc w:val="center"/>
              <w:rPr>
                <w:sz w:val="28"/>
                <w:szCs w:val="28"/>
              </w:rPr>
            </w:pPr>
          </w:p>
          <w:p w:rsidR="002E7475" w:rsidRPr="00230FD0" w:rsidRDefault="002E7475" w:rsidP="00C74037">
            <w:pPr>
              <w:spacing w:before="30"/>
              <w:jc w:val="center"/>
              <w:rPr>
                <w:sz w:val="28"/>
                <w:szCs w:val="28"/>
              </w:rPr>
            </w:pPr>
          </w:p>
          <w:p w:rsidR="002E7475" w:rsidRPr="00230FD0" w:rsidRDefault="002E7475" w:rsidP="00C74037">
            <w:pPr>
              <w:spacing w:before="30"/>
              <w:jc w:val="center"/>
              <w:rPr>
                <w:sz w:val="28"/>
                <w:szCs w:val="28"/>
              </w:rPr>
            </w:pPr>
          </w:p>
          <w:p w:rsidR="002E7475" w:rsidRPr="00230FD0" w:rsidRDefault="002E7475" w:rsidP="00C74037">
            <w:pPr>
              <w:spacing w:before="30"/>
              <w:jc w:val="center"/>
              <w:rPr>
                <w:sz w:val="28"/>
                <w:szCs w:val="28"/>
              </w:rPr>
            </w:pPr>
          </w:p>
          <w:p w:rsidR="002E7475" w:rsidRPr="00230FD0" w:rsidRDefault="002E7475" w:rsidP="00C74037">
            <w:pPr>
              <w:spacing w:before="30"/>
              <w:jc w:val="center"/>
              <w:rPr>
                <w:sz w:val="28"/>
                <w:szCs w:val="28"/>
              </w:rPr>
            </w:pPr>
          </w:p>
          <w:p w:rsidR="002E7475" w:rsidRPr="00230FD0" w:rsidRDefault="002E7475" w:rsidP="00C74037">
            <w:pPr>
              <w:spacing w:before="3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auto"/>
          </w:tcPr>
          <w:p w:rsidR="002E7475" w:rsidRPr="00230FD0" w:rsidRDefault="002E7475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1054" w:type="pct"/>
            <w:shd w:val="clear" w:color="auto" w:fill="auto"/>
          </w:tcPr>
          <w:p w:rsidR="002E7475" w:rsidRPr="00230FD0" w:rsidRDefault="002E7475" w:rsidP="00C74037">
            <w:pPr>
              <w:spacing w:before="30" w:line="20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Беседа. Инсценировка</w:t>
            </w:r>
          </w:p>
        </w:tc>
        <w:tc>
          <w:tcPr>
            <w:tcW w:w="933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Двухцветный светофор, маски светофора, автомобиля, животных на голову; кружочки отдельно с красным и зеленым цветом</w:t>
            </w:r>
          </w:p>
        </w:tc>
      </w:tr>
      <w:tr w:rsidR="002E7475" w:rsidRPr="00230FD0" w:rsidTr="00027792">
        <w:tc>
          <w:tcPr>
            <w:tcW w:w="482" w:type="pct"/>
            <w:shd w:val="clear" w:color="auto" w:fill="auto"/>
          </w:tcPr>
          <w:p w:rsidR="002E7475" w:rsidRPr="00230FD0" w:rsidRDefault="002E7475" w:rsidP="00C74037">
            <w:pPr>
              <w:spacing w:before="30"/>
              <w:jc w:val="center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2</w:t>
            </w:r>
          </w:p>
        </w:tc>
        <w:tc>
          <w:tcPr>
            <w:tcW w:w="803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Светофор</w:t>
            </w:r>
          </w:p>
        </w:tc>
        <w:tc>
          <w:tcPr>
            <w:tcW w:w="473" w:type="pct"/>
            <w:shd w:val="clear" w:color="auto" w:fill="auto"/>
          </w:tcPr>
          <w:p w:rsidR="002E7475" w:rsidRPr="00230FD0" w:rsidRDefault="002E7475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1</w:t>
            </w:r>
          </w:p>
        </w:tc>
        <w:tc>
          <w:tcPr>
            <w:tcW w:w="398" w:type="pct"/>
            <w:shd w:val="clear" w:color="auto" w:fill="auto"/>
          </w:tcPr>
          <w:p w:rsidR="002E7475" w:rsidRPr="00230FD0" w:rsidRDefault="002E7475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1</w:t>
            </w:r>
          </w:p>
        </w:tc>
        <w:tc>
          <w:tcPr>
            <w:tcW w:w="428" w:type="pct"/>
            <w:shd w:val="clear" w:color="auto" w:fill="auto"/>
          </w:tcPr>
          <w:p w:rsidR="002E7475" w:rsidRPr="00230FD0" w:rsidRDefault="002E7475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auto"/>
          </w:tcPr>
          <w:p w:rsidR="002E7475" w:rsidRPr="00230FD0" w:rsidRDefault="002E7475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1054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Подвижная игра</w:t>
            </w:r>
          </w:p>
        </w:tc>
        <w:tc>
          <w:tcPr>
            <w:tcW w:w="933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Макет светофора</w:t>
            </w:r>
          </w:p>
        </w:tc>
      </w:tr>
      <w:tr w:rsidR="002E7475" w:rsidRPr="00230FD0" w:rsidTr="00027792">
        <w:tc>
          <w:tcPr>
            <w:tcW w:w="482" w:type="pct"/>
            <w:shd w:val="clear" w:color="auto" w:fill="auto"/>
          </w:tcPr>
          <w:p w:rsidR="002E7475" w:rsidRPr="00230FD0" w:rsidRDefault="002E7475" w:rsidP="00C74037">
            <w:pPr>
              <w:spacing w:before="30"/>
              <w:jc w:val="center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3</w:t>
            </w:r>
          </w:p>
        </w:tc>
        <w:tc>
          <w:tcPr>
            <w:tcW w:w="803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Светофор</w:t>
            </w:r>
          </w:p>
        </w:tc>
        <w:tc>
          <w:tcPr>
            <w:tcW w:w="473" w:type="pct"/>
            <w:shd w:val="clear" w:color="auto" w:fill="auto"/>
          </w:tcPr>
          <w:p w:rsidR="002E7475" w:rsidRPr="00230FD0" w:rsidRDefault="002E7475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1</w:t>
            </w:r>
          </w:p>
        </w:tc>
        <w:tc>
          <w:tcPr>
            <w:tcW w:w="398" w:type="pct"/>
            <w:shd w:val="clear" w:color="auto" w:fill="auto"/>
          </w:tcPr>
          <w:p w:rsidR="002E7475" w:rsidRPr="00230FD0" w:rsidRDefault="002E7475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1</w:t>
            </w:r>
          </w:p>
        </w:tc>
        <w:tc>
          <w:tcPr>
            <w:tcW w:w="428" w:type="pct"/>
            <w:shd w:val="clear" w:color="auto" w:fill="auto"/>
          </w:tcPr>
          <w:p w:rsidR="002E7475" w:rsidRPr="00230FD0" w:rsidRDefault="002E7475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auto"/>
          </w:tcPr>
          <w:p w:rsidR="002E7475" w:rsidRPr="00230FD0" w:rsidRDefault="002E7475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1054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Чтение</w:t>
            </w:r>
          </w:p>
        </w:tc>
        <w:tc>
          <w:tcPr>
            <w:tcW w:w="933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Стихотворение С. Михалкова «Скверная история»</w:t>
            </w:r>
          </w:p>
        </w:tc>
      </w:tr>
      <w:tr w:rsidR="002E7475" w:rsidRPr="00230FD0" w:rsidTr="00027792">
        <w:tc>
          <w:tcPr>
            <w:tcW w:w="482" w:type="pct"/>
            <w:shd w:val="clear" w:color="auto" w:fill="auto"/>
          </w:tcPr>
          <w:p w:rsidR="002E7475" w:rsidRPr="00230FD0" w:rsidRDefault="002E7475" w:rsidP="00C74037">
            <w:pPr>
              <w:spacing w:before="30"/>
              <w:jc w:val="center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4</w:t>
            </w:r>
          </w:p>
        </w:tc>
        <w:tc>
          <w:tcPr>
            <w:tcW w:w="803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Узнай и назови</w:t>
            </w:r>
          </w:p>
        </w:tc>
        <w:tc>
          <w:tcPr>
            <w:tcW w:w="473" w:type="pct"/>
            <w:shd w:val="clear" w:color="auto" w:fill="auto"/>
          </w:tcPr>
          <w:p w:rsidR="002E7475" w:rsidRPr="00230FD0" w:rsidRDefault="002E7475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1</w:t>
            </w:r>
          </w:p>
        </w:tc>
        <w:tc>
          <w:tcPr>
            <w:tcW w:w="398" w:type="pct"/>
            <w:shd w:val="clear" w:color="auto" w:fill="auto"/>
          </w:tcPr>
          <w:p w:rsidR="002E7475" w:rsidRPr="00230FD0" w:rsidRDefault="002E7475" w:rsidP="00C74037">
            <w:pPr>
              <w:spacing w:before="30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1</w:t>
            </w:r>
          </w:p>
        </w:tc>
        <w:tc>
          <w:tcPr>
            <w:tcW w:w="428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auto"/>
          </w:tcPr>
          <w:p w:rsidR="002E7475" w:rsidRPr="00230FD0" w:rsidRDefault="002E7475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1054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230FD0">
              <w:rPr>
                <w:color w:val="000000"/>
                <w:sz w:val="28"/>
                <w:szCs w:val="28"/>
              </w:rPr>
              <w:t>Дид</w:t>
            </w:r>
            <w:proofErr w:type="spellEnd"/>
            <w:r w:rsidRPr="00230FD0">
              <w:rPr>
                <w:color w:val="000000"/>
                <w:sz w:val="28"/>
                <w:szCs w:val="28"/>
              </w:rPr>
              <w:t>. игра</w:t>
            </w:r>
          </w:p>
        </w:tc>
        <w:tc>
          <w:tcPr>
            <w:tcW w:w="933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Иллюстрации – транспортные средства.</w:t>
            </w:r>
          </w:p>
        </w:tc>
      </w:tr>
      <w:tr w:rsidR="002E7475" w:rsidRPr="00230FD0" w:rsidTr="00027792">
        <w:tc>
          <w:tcPr>
            <w:tcW w:w="482" w:type="pct"/>
            <w:shd w:val="clear" w:color="auto" w:fill="auto"/>
          </w:tcPr>
          <w:p w:rsidR="007A4BD6" w:rsidRPr="00230FD0" w:rsidRDefault="002E7475" w:rsidP="00C74037">
            <w:pPr>
              <w:spacing w:before="30" w:line="180" w:lineRule="atLeast"/>
              <w:jc w:val="center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lastRenderedPageBreak/>
              <w:t>Март</w:t>
            </w:r>
          </w:p>
          <w:p w:rsidR="007A4BD6" w:rsidRPr="00230FD0" w:rsidRDefault="007A4BD6" w:rsidP="00C74037">
            <w:pPr>
              <w:spacing w:before="30"/>
              <w:jc w:val="center"/>
              <w:rPr>
                <w:sz w:val="28"/>
                <w:szCs w:val="28"/>
              </w:rPr>
            </w:pPr>
          </w:p>
          <w:p w:rsidR="007A4BD6" w:rsidRPr="00230FD0" w:rsidRDefault="007A4BD6" w:rsidP="00C74037">
            <w:pPr>
              <w:spacing w:before="30"/>
              <w:jc w:val="center"/>
              <w:rPr>
                <w:sz w:val="28"/>
                <w:szCs w:val="28"/>
              </w:rPr>
            </w:pPr>
          </w:p>
          <w:p w:rsidR="002E7475" w:rsidRPr="00230FD0" w:rsidRDefault="007A4BD6" w:rsidP="00C74037">
            <w:pPr>
              <w:spacing w:before="30"/>
              <w:jc w:val="center"/>
              <w:rPr>
                <w:sz w:val="28"/>
                <w:szCs w:val="28"/>
              </w:rPr>
            </w:pPr>
            <w:r w:rsidRPr="00230FD0">
              <w:rPr>
                <w:sz w:val="28"/>
                <w:szCs w:val="28"/>
              </w:rPr>
              <w:t>1</w:t>
            </w:r>
          </w:p>
        </w:tc>
        <w:tc>
          <w:tcPr>
            <w:tcW w:w="803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Осторожно - дорога</w:t>
            </w:r>
          </w:p>
        </w:tc>
        <w:tc>
          <w:tcPr>
            <w:tcW w:w="473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98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1</w:t>
            </w:r>
          </w:p>
          <w:p w:rsidR="002E7475" w:rsidRPr="00230FD0" w:rsidRDefault="002E7475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auto"/>
          </w:tcPr>
          <w:p w:rsidR="002E7475" w:rsidRPr="00230FD0" w:rsidRDefault="002E7475" w:rsidP="00C74037">
            <w:pPr>
              <w:spacing w:before="30"/>
              <w:rPr>
                <w:sz w:val="28"/>
                <w:szCs w:val="28"/>
              </w:rPr>
            </w:pPr>
          </w:p>
          <w:p w:rsidR="002E7475" w:rsidRPr="00230FD0" w:rsidRDefault="002E7475" w:rsidP="00C74037">
            <w:pPr>
              <w:spacing w:before="3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auto"/>
          </w:tcPr>
          <w:p w:rsidR="002E7475" w:rsidRPr="00230FD0" w:rsidRDefault="002E7475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1054" w:type="pct"/>
            <w:shd w:val="clear" w:color="auto" w:fill="auto"/>
          </w:tcPr>
          <w:p w:rsidR="002E7475" w:rsidRPr="00230FD0" w:rsidRDefault="007A4BD6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беседа</w:t>
            </w:r>
          </w:p>
        </w:tc>
        <w:tc>
          <w:tcPr>
            <w:tcW w:w="933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Светофор, маска светофора, игрушки машины, конструктор.</w:t>
            </w:r>
          </w:p>
        </w:tc>
      </w:tr>
      <w:tr w:rsidR="002E7475" w:rsidRPr="00230FD0" w:rsidTr="00027792">
        <w:tc>
          <w:tcPr>
            <w:tcW w:w="482" w:type="pct"/>
            <w:shd w:val="clear" w:color="auto" w:fill="auto"/>
          </w:tcPr>
          <w:p w:rsidR="002E7475" w:rsidRPr="00230FD0" w:rsidRDefault="002E7475" w:rsidP="00C74037">
            <w:pPr>
              <w:spacing w:before="30"/>
              <w:jc w:val="center"/>
              <w:rPr>
                <w:color w:val="000000" w:themeColor="text1"/>
                <w:sz w:val="28"/>
                <w:szCs w:val="28"/>
              </w:rPr>
            </w:pPr>
            <w:r w:rsidRPr="00230FD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03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Дорога для автомобиля</w:t>
            </w:r>
          </w:p>
        </w:tc>
        <w:tc>
          <w:tcPr>
            <w:tcW w:w="473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98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8" w:type="pct"/>
            <w:shd w:val="clear" w:color="auto" w:fill="auto"/>
          </w:tcPr>
          <w:p w:rsidR="002E7475" w:rsidRPr="00230FD0" w:rsidRDefault="002E7475" w:rsidP="00C74037">
            <w:pPr>
              <w:spacing w:before="30"/>
              <w:jc w:val="center"/>
              <w:rPr>
                <w:sz w:val="28"/>
                <w:szCs w:val="28"/>
              </w:rPr>
            </w:pPr>
          </w:p>
          <w:p w:rsidR="002E7475" w:rsidRPr="00230FD0" w:rsidRDefault="002E7475" w:rsidP="00C74037">
            <w:pPr>
              <w:spacing w:before="3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auto"/>
          </w:tcPr>
          <w:p w:rsidR="002E7475" w:rsidRPr="00230FD0" w:rsidRDefault="002E7475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1054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Рисование</w:t>
            </w:r>
          </w:p>
        </w:tc>
        <w:tc>
          <w:tcPr>
            <w:tcW w:w="933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Бумага, карандаши.</w:t>
            </w:r>
          </w:p>
        </w:tc>
      </w:tr>
      <w:tr w:rsidR="002E7475" w:rsidRPr="00230FD0" w:rsidTr="00027792">
        <w:tc>
          <w:tcPr>
            <w:tcW w:w="482" w:type="pct"/>
            <w:shd w:val="clear" w:color="auto" w:fill="auto"/>
          </w:tcPr>
          <w:p w:rsidR="002E7475" w:rsidRPr="00230FD0" w:rsidRDefault="002E7475" w:rsidP="00C74037">
            <w:pPr>
              <w:spacing w:before="30"/>
              <w:jc w:val="center"/>
              <w:rPr>
                <w:color w:val="000000" w:themeColor="text1"/>
                <w:sz w:val="28"/>
                <w:szCs w:val="28"/>
              </w:rPr>
            </w:pPr>
            <w:r w:rsidRPr="00230FD0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03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Моя улица</w:t>
            </w:r>
          </w:p>
        </w:tc>
        <w:tc>
          <w:tcPr>
            <w:tcW w:w="473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98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8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auto"/>
          </w:tcPr>
          <w:p w:rsidR="002E7475" w:rsidRPr="00230FD0" w:rsidRDefault="002E7475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1054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Беседа</w:t>
            </w:r>
          </w:p>
        </w:tc>
        <w:tc>
          <w:tcPr>
            <w:tcW w:w="933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Книга М Дружинина «Моя улица»</w:t>
            </w:r>
          </w:p>
        </w:tc>
      </w:tr>
      <w:tr w:rsidR="002E7475" w:rsidRPr="00230FD0" w:rsidTr="00027792">
        <w:tc>
          <w:tcPr>
            <w:tcW w:w="482" w:type="pct"/>
            <w:shd w:val="clear" w:color="auto" w:fill="auto"/>
          </w:tcPr>
          <w:p w:rsidR="002E7475" w:rsidRPr="00230FD0" w:rsidRDefault="002E7475" w:rsidP="00C74037">
            <w:pPr>
              <w:spacing w:before="30"/>
              <w:jc w:val="center"/>
              <w:rPr>
                <w:color w:val="000000" w:themeColor="text1"/>
                <w:sz w:val="28"/>
                <w:szCs w:val="28"/>
              </w:rPr>
            </w:pPr>
            <w:r w:rsidRPr="00230FD0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03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Зажги свой огонек</w:t>
            </w:r>
          </w:p>
        </w:tc>
        <w:tc>
          <w:tcPr>
            <w:tcW w:w="473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98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8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auto"/>
          </w:tcPr>
          <w:p w:rsidR="002E7475" w:rsidRPr="00230FD0" w:rsidRDefault="002E7475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1054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230FD0">
              <w:rPr>
                <w:color w:val="000000"/>
                <w:sz w:val="28"/>
                <w:szCs w:val="28"/>
              </w:rPr>
              <w:t>Дид</w:t>
            </w:r>
            <w:proofErr w:type="spellEnd"/>
            <w:r w:rsidRPr="00230FD0">
              <w:rPr>
                <w:color w:val="000000"/>
                <w:sz w:val="28"/>
                <w:szCs w:val="28"/>
              </w:rPr>
              <w:t>. игра</w:t>
            </w:r>
          </w:p>
        </w:tc>
        <w:tc>
          <w:tcPr>
            <w:tcW w:w="933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Макет светофора на каждого ребенка.</w:t>
            </w:r>
          </w:p>
        </w:tc>
      </w:tr>
      <w:tr w:rsidR="002E7475" w:rsidRPr="00230FD0" w:rsidTr="00027792">
        <w:tc>
          <w:tcPr>
            <w:tcW w:w="482" w:type="pct"/>
            <w:shd w:val="clear" w:color="auto" w:fill="auto"/>
          </w:tcPr>
          <w:p w:rsidR="002E7475" w:rsidRPr="00230FD0" w:rsidRDefault="007A4BD6" w:rsidP="00C74037">
            <w:pPr>
              <w:spacing w:before="30"/>
              <w:jc w:val="center"/>
              <w:rPr>
                <w:color w:val="000000" w:themeColor="text1"/>
                <w:sz w:val="28"/>
                <w:szCs w:val="28"/>
              </w:rPr>
            </w:pPr>
            <w:r w:rsidRPr="00230FD0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03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Труд водителя</w:t>
            </w:r>
          </w:p>
        </w:tc>
        <w:tc>
          <w:tcPr>
            <w:tcW w:w="473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98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8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auto"/>
          </w:tcPr>
          <w:p w:rsidR="002E7475" w:rsidRPr="00230FD0" w:rsidRDefault="002E7475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1054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Беседа</w:t>
            </w:r>
          </w:p>
        </w:tc>
        <w:tc>
          <w:tcPr>
            <w:tcW w:w="933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Игрушечные машины.</w:t>
            </w:r>
          </w:p>
        </w:tc>
      </w:tr>
      <w:tr w:rsidR="002E7475" w:rsidRPr="00230FD0" w:rsidTr="00027792">
        <w:tc>
          <w:tcPr>
            <w:tcW w:w="482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230FD0">
              <w:rPr>
                <w:color w:val="000000" w:themeColor="text1"/>
                <w:sz w:val="28"/>
                <w:szCs w:val="28"/>
              </w:rPr>
              <w:t>Апрель</w:t>
            </w:r>
          </w:p>
          <w:p w:rsidR="00572A40" w:rsidRPr="00230FD0" w:rsidRDefault="00572A40" w:rsidP="00C74037">
            <w:pPr>
              <w:spacing w:before="3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E7475" w:rsidRPr="00230FD0" w:rsidRDefault="002E7475" w:rsidP="00C74037">
            <w:pPr>
              <w:spacing w:before="30"/>
              <w:jc w:val="center"/>
              <w:rPr>
                <w:color w:val="000000" w:themeColor="text1"/>
                <w:sz w:val="28"/>
                <w:szCs w:val="28"/>
              </w:rPr>
            </w:pPr>
            <w:r w:rsidRPr="00230FD0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03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Светофор</w:t>
            </w:r>
          </w:p>
        </w:tc>
        <w:tc>
          <w:tcPr>
            <w:tcW w:w="473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98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8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auto"/>
          </w:tcPr>
          <w:p w:rsidR="002E7475" w:rsidRPr="00230FD0" w:rsidRDefault="002E7475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1054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Рисование</w:t>
            </w:r>
          </w:p>
        </w:tc>
        <w:tc>
          <w:tcPr>
            <w:tcW w:w="933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Бумага, карандаши, макет светофора.</w:t>
            </w:r>
          </w:p>
        </w:tc>
      </w:tr>
      <w:tr w:rsidR="002E7475" w:rsidRPr="00230FD0" w:rsidTr="00027792">
        <w:tc>
          <w:tcPr>
            <w:tcW w:w="482" w:type="pct"/>
            <w:shd w:val="clear" w:color="auto" w:fill="auto"/>
          </w:tcPr>
          <w:p w:rsidR="002E7475" w:rsidRPr="00230FD0" w:rsidRDefault="007A4BD6" w:rsidP="00C74037">
            <w:pPr>
              <w:spacing w:before="30"/>
              <w:jc w:val="center"/>
              <w:rPr>
                <w:color w:val="000000" w:themeColor="text1"/>
                <w:sz w:val="28"/>
                <w:szCs w:val="28"/>
              </w:rPr>
            </w:pPr>
            <w:r w:rsidRPr="00230FD0">
              <w:rPr>
                <w:color w:val="000000" w:themeColor="text1"/>
                <w:sz w:val="28"/>
                <w:szCs w:val="28"/>
              </w:rPr>
              <w:t>2</w:t>
            </w:r>
          </w:p>
          <w:p w:rsidR="002E7475" w:rsidRPr="00230FD0" w:rsidRDefault="002E7475" w:rsidP="00C74037">
            <w:pPr>
              <w:spacing w:before="3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E7475" w:rsidRPr="00230FD0" w:rsidRDefault="002E7475" w:rsidP="00C74037">
            <w:pPr>
              <w:spacing w:before="3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E7475" w:rsidRPr="00230FD0" w:rsidRDefault="002E7475" w:rsidP="00C74037">
            <w:pPr>
              <w:spacing w:before="3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E7475" w:rsidRPr="00230FD0" w:rsidRDefault="002E7475" w:rsidP="00C74037">
            <w:pPr>
              <w:spacing w:before="3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E7475" w:rsidRPr="00230FD0" w:rsidRDefault="002E7475" w:rsidP="00C74037">
            <w:pPr>
              <w:spacing w:before="3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E7475" w:rsidRPr="00230FD0" w:rsidRDefault="002E7475" w:rsidP="00C74037">
            <w:pPr>
              <w:spacing w:before="3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E7475" w:rsidRPr="00230FD0" w:rsidRDefault="002E7475" w:rsidP="00C74037">
            <w:pPr>
              <w:spacing w:before="3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E7475" w:rsidRPr="00230FD0" w:rsidRDefault="002E7475" w:rsidP="00C74037">
            <w:pPr>
              <w:spacing w:before="3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E7475" w:rsidRPr="00230FD0" w:rsidRDefault="002E7475" w:rsidP="00C74037">
            <w:pPr>
              <w:spacing w:before="3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3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Вечер загадок</w:t>
            </w:r>
          </w:p>
        </w:tc>
        <w:tc>
          <w:tcPr>
            <w:tcW w:w="473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98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8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2E7475" w:rsidRPr="00230FD0" w:rsidRDefault="002E7475" w:rsidP="00C74037">
            <w:pPr>
              <w:spacing w:before="30"/>
              <w:jc w:val="center"/>
              <w:rPr>
                <w:sz w:val="28"/>
                <w:szCs w:val="28"/>
              </w:rPr>
            </w:pPr>
          </w:p>
          <w:p w:rsidR="002E7475" w:rsidRPr="00230FD0" w:rsidRDefault="002E7475" w:rsidP="00C74037">
            <w:pPr>
              <w:spacing w:before="3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auto"/>
          </w:tcPr>
          <w:p w:rsidR="002E7475" w:rsidRPr="00230FD0" w:rsidRDefault="002E7475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1054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Развлечение</w:t>
            </w:r>
          </w:p>
        </w:tc>
        <w:tc>
          <w:tcPr>
            <w:tcW w:w="933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Иллюстрации – легковые и грузовые машины, автобус, светофор.</w:t>
            </w:r>
          </w:p>
        </w:tc>
      </w:tr>
      <w:tr w:rsidR="002E7475" w:rsidRPr="00230FD0" w:rsidTr="00027792">
        <w:tc>
          <w:tcPr>
            <w:tcW w:w="482" w:type="pct"/>
            <w:shd w:val="clear" w:color="auto" w:fill="auto"/>
          </w:tcPr>
          <w:p w:rsidR="002E7475" w:rsidRPr="00230FD0" w:rsidRDefault="007A4BD6" w:rsidP="00C74037">
            <w:pPr>
              <w:spacing w:before="30"/>
              <w:jc w:val="center"/>
              <w:rPr>
                <w:color w:val="000000" w:themeColor="text1"/>
                <w:sz w:val="28"/>
                <w:szCs w:val="28"/>
              </w:rPr>
            </w:pPr>
            <w:r w:rsidRPr="00230FD0">
              <w:rPr>
                <w:color w:val="000000" w:themeColor="text1"/>
                <w:sz w:val="28"/>
                <w:szCs w:val="28"/>
              </w:rPr>
              <w:t>3</w:t>
            </w:r>
          </w:p>
          <w:p w:rsidR="002E7475" w:rsidRPr="00230FD0" w:rsidRDefault="002E7475" w:rsidP="00C74037">
            <w:pPr>
              <w:spacing w:before="3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E7475" w:rsidRPr="00230FD0" w:rsidRDefault="002E7475" w:rsidP="00C74037">
            <w:pPr>
              <w:spacing w:before="3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E7475" w:rsidRPr="00230FD0" w:rsidRDefault="002E7475" w:rsidP="00C74037">
            <w:pPr>
              <w:spacing w:before="3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E7475" w:rsidRPr="00230FD0" w:rsidRDefault="002E7475" w:rsidP="00C74037">
            <w:pPr>
              <w:spacing w:before="3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3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Поезд и железная дорога</w:t>
            </w:r>
          </w:p>
        </w:tc>
        <w:tc>
          <w:tcPr>
            <w:tcW w:w="473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98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8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2E7475" w:rsidRPr="00230FD0" w:rsidRDefault="002E7475" w:rsidP="00C74037">
            <w:pPr>
              <w:spacing w:before="30"/>
              <w:jc w:val="center"/>
              <w:rPr>
                <w:sz w:val="28"/>
                <w:szCs w:val="28"/>
              </w:rPr>
            </w:pPr>
          </w:p>
          <w:p w:rsidR="002E7475" w:rsidRPr="00230FD0" w:rsidRDefault="002E7475" w:rsidP="00C74037">
            <w:pPr>
              <w:spacing w:before="30"/>
              <w:jc w:val="center"/>
              <w:rPr>
                <w:sz w:val="28"/>
                <w:szCs w:val="28"/>
              </w:rPr>
            </w:pPr>
          </w:p>
          <w:p w:rsidR="002E7475" w:rsidRPr="00230FD0" w:rsidRDefault="002E7475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auto"/>
          </w:tcPr>
          <w:p w:rsidR="002E7475" w:rsidRPr="00230FD0" w:rsidRDefault="002E7475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1054" w:type="pct"/>
            <w:shd w:val="clear" w:color="auto" w:fill="auto"/>
          </w:tcPr>
          <w:p w:rsidR="002E7475" w:rsidRPr="00230FD0" w:rsidRDefault="007A4BD6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Развлечение</w:t>
            </w:r>
          </w:p>
        </w:tc>
        <w:tc>
          <w:tcPr>
            <w:tcW w:w="933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Картинка с изображением поезда, стульчики по количеству детей.</w:t>
            </w:r>
          </w:p>
        </w:tc>
      </w:tr>
      <w:tr w:rsidR="002E7475" w:rsidRPr="00230FD0" w:rsidTr="00027792">
        <w:tc>
          <w:tcPr>
            <w:tcW w:w="482" w:type="pct"/>
            <w:shd w:val="clear" w:color="auto" w:fill="auto"/>
          </w:tcPr>
          <w:p w:rsidR="002E7475" w:rsidRPr="00230FD0" w:rsidRDefault="007A4BD6" w:rsidP="00C74037">
            <w:pPr>
              <w:spacing w:before="30"/>
              <w:jc w:val="center"/>
              <w:rPr>
                <w:color w:val="000000" w:themeColor="text1"/>
                <w:sz w:val="28"/>
                <w:szCs w:val="28"/>
              </w:rPr>
            </w:pPr>
            <w:r w:rsidRPr="00230FD0">
              <w:rPr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803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Мы - пассажиры</w:t>
            </w:r>
          </w:p>
        </w:tc>
        <w:tc>
          <w:tcPr>
            <w:tcW w:w="473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98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8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auto"/>
          </w:tcPr>
          <w:p w:rsidR="002E7475" w:rsidRPr="00230FD0" w:rsidRDefault="002E7475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1054" w:type="pct"/>
            <w:shd w:val="clear" w:color="auto" w:fill="auto"/>
          </w:tcPr>
          <w:p w:rsidR="002E7475" w:rsidRPr="00230FD0" w:rsidRDefault="007A4BD6" w:rsidP="00C74037">
            <w:pPr>
              <w:spacing w:before="30" w:line="20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Сюжетно-ролевая игра</w:t>
            </w:r>
          </w:p>
        </w:tc>
        <w:tc>
          <w:tcPr>
            <w:tcW w:w="933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Стульчики, игрушечный руль.</w:t>
            </w:r>
          </w:p>
        </w:tc>
      </w:tr>
      <w:tr w:rsidR="002E7475" w:rsidRPr="00230FD0" w:rsidTr="00027792">
        <w:tc>
          <w:tcPr>
            <w:tcW w:w="482" w:type="pct"/>
            <w:shd w:val="clear" w:color="auto" w:fill="auto"/>
          </w:tcPr>
          <w:p w:rsidR="007A4BD6" w:rsidRPr="00230FD0" w:rsidRDefault="007A4BD6" w:rsidP="00C74037">
            <w:pPr>
              <w:spacing w:before="30"/>
              <w:jc w:val="center"/>
              <w:rPr>
                <w:color w:val="000000" w:themeColor="text1"/>
                <w:sz w:val="28"/>
                <w:szCs w:val="28"/>
              </w:rPr>
            </w:pPr>
            <w:r w:rsidRPr="00230FD0">
              <w:rPr>
                <w:color w:val="000000" w:themeColor="text1"/>
                <w:sz w:val="28"/>
                <w:szCs w:val="28"/>
              </w:rPr>
              <w:t>Май</w:t>
            </w:r>
          </w:p>
          <w:p w:rsidR="002E7475" w:rsidRPr="00230FD0" w:rsidRDefault="007A4BD6" w:rsidP="00C74037">
            <w:pPr>
              <w:spacing w:before="30"/>
              <w:jc w:val="center"/>
              <w:rPr>
                <w:color w:val="000000" w:themeColor="text1"/>
                <w:sz w:val="28"/>
                <w:szCs w:val="28"/>
              </w:rPr>
            </w:pPr>
            <w:r w:rsidRPr="00230FD0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03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Разрешено и запрещено</w:t>
            </w:r>
          </w:p>
        </w:tc>
        <w:tc>
          <w:tcPr>
            <w:tcW w:w="473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98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8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auto"/>
          </w:tcPr>
          <w:p w:rsidR="002E7475" w:rsidRPr="00230FD0" w:rsidRDefault="002E7475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1054" w:type="pct"/>
            <w:shd w:val="clear" w:color="auto" w:fill="auto"/>
          </w:tcPr>
          <w:p w:rsidR="002E7475" w:rsidRPr="00230FD0" w:rsidRDefault="007A4BD6" w:rsidP="00C74037">
            <w:pPr>
              <w:spacing w:before="30" w:line="20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Сюжетно-ролевая игра</w:t>
            </w:r>
          </w:p>
        </w:tc>
        <w:tc>
          <w:tcPr>
            <w:tcW w:w="933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Сюжетные картинки, кукла.</w:t>
            </w:r>
          </w:p>
        </w:tc>
      </w:tr>
      <w:tr w:rsidR="002E7475" w:rsidRPr="00230FD0" w:rsidTr="00027792">
        <w:tc>
          <w:tcPr>
            <w:tcW w:w="482" w:type="pct"/>
            <w:shd w:val="clear" w:color="auto" w:fill="auto"/>
          </w:tcPr>
          <w:p w:rsidR="002E7475" w:rsidRPr="00230FD0" w:rsidRDefault="007A4BD6" w:rsidP="00C74037">
            <w:pPr>
              <w:spacing w:before="30"/>
              <w:jc w:val="center"/>
              <w:rPr>
                <w:color w:val="000000" w:themeColor="text1"/>
                <w:sz w:val="28"/>
                <w:szCs w:val="28"/>
              </w:rPr>
            </w:pPr>
            <w:r w:rsidRPr="00230FD0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03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Сложи машину</w:t>
            </w:r>
          </w:p>
        </w:tc>
        <w:tc>
          <w:tcPr>
            <w:tcW w:w="473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98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8" w:type="pct"/>
            <w:shd w:val="clear" w:color="auto" w:fill="auto"/>
          </w:tcPr>
          <w:p w:rsidR="002E7475" w:rsidRPr="00230FD0" w:rsidRDefault="002E7475" w:rsidP="00C74037">
            <w:pPr>
              <w:spacing w:before="30"/>
              <w:jc w:val="center"/>
              <w:rPr>
                <w:sz w:val="28"/>
                <w:szCs w:val="28"/>
              </w:rPr>
            </w:pPr>
          </w:p>
          <w:p w:rsidR="002E7475" w:rsidRPr="00230FD0" w:rsidRDefault="002E7475" w:rsidP="00C74037">
            <w:pPr>
              <w:spacing w:before="30"/>
              <w:jc w:val="center"/>
              <w:rPr>
                <w:sz w:val="28"/>
                <w:szCs w:val="28"/>
              </w:rPr>
            </w:pPr>
          </w:p>
          <w:p w:rsidR="002E7475" w:rsidRPr="00230FD0" w:rsidRDefault="002E7475" w:rsidP="00C74037">
            <w:pPr>
              <w:spacing w:before="3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auto"/>
          </w:tcPr>
          <w:p w:rsidR="002E7475" w:rsidRPr="00230FD0" w:rsidRDefault="002E7475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1054" w:type="pct"/>
            <w:shd w:val="clear" w:color="auto" w:fill="auto"/>
          </w:tcPr>
          <w:p w:rsidR="002E7475" w:rsidRPr="00230FD0" w:rsidRDefault="007A4BD6" w:rsidP="00C74037">
            <w:pPr>
              <w:spacing w:before="30" w:line="20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Дидактическая игра</w:t>
            </w:r>
          </w:p>
        </w:tc>
        <w:tc>
          <w:tcPr>
            <w:tcW w:w="933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Геометрические фигуры – прямоугольники, трапеция, треугольники, круги</w:t>
            </w:r>
          </w:p>
        </w:tc>
      </w:tr>
      <w:tr w:rsidR="002E7475" w:rsidRPr="00230FD0" w:rsidTr="00027792">
        <w:tc>
          <w:tcPr>
            <w:tcW w:w="482" w:type="pct"/>
            <w:shd w:val="clear" w:color="auto" w:fill="auto"/>
          </w:tcPr>
          <w:p w:rsidR="002E7475" w:rsidRPr="00230FD0" w:rsidRDefault="007A4BD6" w:rsidP="00C74037">
            <w:pPr>
              <w:spacing w:before="30"/>
              <w:jc w:val="center"/>
              <w:rPr>
                <w:color w:val="000000" w:themeColor="text1"/>
                <w:sz w:val="28"/>
                <w:szCs w:val="28"/>
              </w:rPr>
            </w:pPr>
            <w:r w:rsidRPr="00230FD0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03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Итоговое</w:t>
            </w:r>
          </w:p>
          <w:p w:rsidR="007A4BD6" w:rsidRPr="00230FD0" w:rsidRDefault="007A4BD6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473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98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8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auto"/>
          </w:tcPr>
          <w:p w:rsidR="002E7475" w:rsidRPr="00230FD0" w:rsidRDefault="002E7475" w:rsidP="00C74037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1054" w:type="pct"/>
            <w:shd w:val="clear" w:color="auto" w:fill="auto"/>
          </w:tcPr>
          <w:p w:rsidR="002E7475" w:rsidRPr="00230FD0" w:rsidRDefault="007A4BD6" w:rsidP="00C74037">
            <w:pPr>
              <w:spacing w:before="30" w:line="20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Развлечение</w:t>
            </w:r>
          </w:p>
        </w:tc>
        <w:tc>
          <w:tcPr>
            <w:tcW w:w="933" w:type="pct"/>
            <w:shd w:val="clear" w:color="auto" w:fill="auto"/>
          </w:tcPr>
          <w:p w:rsidR="002E7475" w:rsidRPr="00230FD0" w:rsidRDefault="002E7475" w:rsidP="00C74037">
            <w:pPr>
              <w:spacing w:before="30" w:line="180" w:lineRule="atLeast"/>
              <w:rPr>
                <w:color w:val="000000"/>
                <w:sz w:val="28"/>
                <w:szCs w:val="28"/>
              </w:rPr>
            </w:pPr>
            <w:r w:rsidRPr="00230FD0">
              <w:rPr>
                <w:color w:val="000000"/>
                <w:sz w:val="28"/>
                <w:szCs w:val="28"/>
              </w:rPr>
              <w:t>График</w:t>
            </w:r>
          </w:p>
        </w:tc>
      </w:tr>
    </w:tbl>
    <w:p w:rsidR="00E350EB" w:rsidRPr="00230FD0" w:rsidRDefault="00E350EB" w:rsidP="00C74037">
      <w:pPr>
        <w:spacing w:before="30"/>
        <w:jc w:val="center"/>
        <w:rPr>
          <w:b/>
          <w:bCs/>
          <w:color w:val="000000"/>
          <w:sz w:val="28"/>
          <w:szCs w:val="28"/>
        </w:rPr>
      </w:pPr>
    </w:p>
    <w:p w:rsidR="006A7095" w:rsidRPr="00230FD0" w:rsidRDefault="006A7095" w:rsidP="00C74037">
      <w:pPr>
        <w:shd w:val="clear" w:color="auto" w:fill="FFFFFF"/>
        <w:spacing w:before="30" w:line="312" w:lineRule="atLeast"/>
        <w:rPr>
          <w:b/>
          <w:bCs/>
          <w:color w:val="000000" w:themeColor="text1"/>
          <w:sz w:val="28"/>
          <w:szCs w:val="28"/>
        </w:rPr>
      </w:pPr>
    </w:p>
    <w:p w:rsidR="00377C70" w:rsidRPr="00230FD0" w:rsidRDefault="00377C70" w:rsidP="00C74037">
      <w:pPr>
        <w:spacing w:before="30"/>
        <w:rPr>
          <w:color w:val="000000" w:themeColor="text1"/>
          <w:sz w:val="28"/>
          <w:szCs w:val="28"/>
        </w:rPr>
      </w:pPr>
    </w:p>
    <w:sectPr w:rsidR="00377C70" w:rsidRPr="00230FD0" w:rsidSect="000827B3"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91E" w:rsidRDefault="008C091E" w:rsidP="0083496A">
      <w:r>
        <w:separator/>
      </w:r>
    </w:p>
  </w:endnote>
  <w:endnote w:type="continuationSeparator" w:id="1">
    <w:p w:rsidR="008C091E" w:rsidRDefault="008C091E" w:rsidP="00834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1880947"/>
    </w:sdtPr>
    <w:sdtContent>
      <w:p w:rsidR="008C091E" w:rsidRDefault="00282230">
        <w:pPr>
          <w:pStyle w:val="a9"/>
          <w:jc w:val="right"/>
        </w:pPr>
        <w:r>
          <w:fldChar w:fldCharType="begin"/>
        </w:r>
        <w:r w:rsidR="008C091E">
          <w:instrText>PAGE   \* MERGEFORMAT</w:instrText>
        </w:r>
        <w:r>
          <w:fldChar w:fldCharType="separate"/>
        </w:r>
        <w:r w:rsidR="0008504F">
          <w:rPr>
            <w:noProof/>
          </w:rPr>
          <w:t>1</w:t>
        </w:r>
        <w:r>
          <w:fldChar w:fldCharType="end"/>
        </w:r>
      </w:p>
    </w:sdtContent>
  </w:sdt>
  <w:p w:rsidR="008C091E" w:rsidRDefault="008C091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91E" w:rsidRDefault="008C091E" w:rsidP="0083496A">
      <w:r>
        <w:separator/>
      </w:r>
    </w:p>
  </w:footnote>
  <w:footnote w:type="continuationSeparator" w:id="1">
    <w:p w:rsidR="008C091E" w:rsidRDefault="008C091E" w:rsidP="008349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60327"/>
    <w:multiLevelType w:val="multilevel"/>
    <w:tmpl w:val="1F7419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267A37"/>
    <w:multiLevelType w:val="multilevel"/>
    <w:tmpl w:val="C032E6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1B6F10"/>
    <w:multiLevelType w:val="multilevel"/>
    <w:tmpl w:val="FECEE5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FF45D0"/>
    <w:multiLevelType w:val="multilevel"/>
    <w:tmpl w:val="2F02D8A6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654B"/>
    <w:rsid w:val="00027792"/>
    <w:rsid w:val="00052183"/>
    <w:rsid w:val="00071854"/>
    <w:rsid w:val="000827B3"/>
    <w:rsid w:val="0008504F"/>
    <w:rsid w:val="00094616"/>
    <w:rsid w:val="00186500"/>
    <w:rsid w:val="00186FF8"/>
    <w:rsid w:val="001A055C"/>
    <w:rsid w:val="001D383D"/>
    <w:rsid w:val="00213A00"/>
    <w:rsid w:val="00230FD0"/>
    <w:rsid w:val="00262219"/>
    <w:rsid w:val="00282230"/>
    <w:rsid w:val="0028540A"/>
    <w:rsid w:val="00287055"/>
    <w:rsid w:val="00287E32"/>
    <w:rsid w:val="00293AC4"/>
    <w:rsid w:val="002D2523"/>
    <w:rsid w:val="002E2115"/>
    <w:rsid w:val="002E7475"/>
    <w:rsid w:val="00332684"/>
    <w:rsid w:val="003556FF"/>
    <w:rsid w:val="00377C70"/>
    <w:rsid w:val="0038440B"/>
    <w:rsid w:val="00396C0A"/>
    <w:rsid w:val="0040037F"/>
    <w:rsid w:val="00461C90"/>
    <w:rsid w:val="004A2037"/>
    <w:rsid w:val="004F0B2D"/>
    <w:rsid w:val="00572A40"/>
    <w:rsid w:val="00572D3F"/>
    <w:rsid w:val="005912FF"/>
    <w:rsid w:val="005A0BE1"/>
    <w:rsid w:val="005D0133"/>
    <w:rsid w:val="00642040"/>
    <w:rsid w:val="0069545D"/>
    <w:rsid w:val="006A7095"/>
    <w:rsid w:val="006D3BB5"/>
    <w:rsid w:val="006E0331"/>
    <w:rsid w:val="006F1A14"/>
    <w:rsid w:val="007A1839"/>
    <w:rsid w:val="007A20EA"/>
    <w:rsid w:val="007A4BD6"/>
    <w:rsid w:val="007C5B4D"/>
    <w:rsid w:val="008156A4"/>
    <w:rsid w:val="0083496A"/>
    <w:rsid w:val="008A4653"/>
    <w:rsid w:val="008C091E"/>
    <w:rsid w:val="008F0A4D"/>
    <w:rsid w:val="00944764"/>
    <w:rsid w:val="009A1C90"/>
    <w:rsid w:val="009F20EB"/>
    <w:rsid w:val="00A01263"/>
    <w:rsid w:val="00A03C97"/>
    <w:rsid w:val="00A94808"/>
    <w:rsid w:val="00AF10EA"/>
    <w:rsid w:val="00C202B8"/>
    <w:rsid w:val="00C47B88"/>
    <w:rsid w:val="00C74037"/>
    <w:rsid w:val="00CC1EF3"/>
    <w:rsid w:val="00CE0D1D"/>
    <w:rsid w:val="00CE7CA8"/>
    <w:rsid w:val="00D21ABB"/>
    <w:rsid w:val="00D4319C"/>
    <w:rsid w:val="00D62F58"/>
    <w:rsid w:val="00D9654B"/>
    <w:rsid w:val="00DC255B"/>
    <w:rsid w:val="00E32C08"/>
    <w:rsid w:val="00E350EB"/>
    <w:rsid w:val="00EE3B83"/>
    <w:rsid w:val="00F25C52"/>
    <w:rsid w:val="00F3618E"/>
    <w:rsid w:val="00F6652B"/>
    <w:rsid w:val="00F72015"/>
    <w:rsid w:val="00FF5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A2037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4A203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A2037"/>
  </w:style>
  <w:style w:type="character" w:styleId="a4">
    <w:name w:val="Emphasis"/>
    <w:basedOn w:val="a0"/>
    <w:uiPriority w:val="20"/>
    <w:qFormat/>
    <w:rsid w:val="004A2037"/>
    <w:rPr>
      <w:i/>
      <w:iCs/>
    </w:rPr>
  </w:style>
  <w:style w:type="paragraph" w:customStyle="1" w:styleId="c4">
    <w:name w:val="c4"/>
    <w:basedOn w:val="a"/>
    <w:rsid w:val="00F72015"/>
    <w:pPr>
      <w:spacing w:before="100" w:beforeAutospacing="1" w:after="100" w:afterAutospacing="1"/>
    </w:pPr>
  </w:style>
  <w:style w:type="character" w:customStyle="1" w:styleId="c8">
    <w:name w:val="c8"/>
    <w:basedOn w:val="a0"/>
    <w:rsid w:val="00F72015"/>
  </w:style>
  <w:style w:type="character" w:customStyle="1" w:styleId="c6">
    <w:name w:val="c6"/>
    <w:basedOn w:val="a0"/>
    <w:rsid w:val="00F72015"/>
  </w:style>
  <w:style w:type="paragraph" w:styleId="a5">
    <w:name w:val="Plain Text"/>
    <w:basedOn w:val="a"/>
    <w:link w:val="a6"/>
    <w:uiPriority w:val="99"/>
    <w:unhideWhenUsed/>
    <w:rsid w:val="00944764"/>
    <w:pPr>
      <w:ind w:left="142" w:right="851"/>
    </w:pPr>
    <w:rPr>
      <w:rFonts w:ascii="Consolas" w:eastAsia="Calibri" w:hAnsi="Consolas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944764"/>
    <w:rPr>
      <w:rFonts w:ascii="Consolas" w:eastAsia="Calibri" w:hAnsi="Consolas" w:cs="Times New Roman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8349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34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349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34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25C5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FF5C0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F5C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417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3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7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9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85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78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6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69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25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30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76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8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87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0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0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7A09F5-37A5-4C2E-84A1-B260AC5CA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19</Pages>
  <Words>3284</Words>
  <Characters>18722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оля жне</cp:lastModifiedBy>
  <cp:revision>34</cp:revision>
  <cp:lastPrinted>2015-11-05T05:48:00Z</cp:lastPrinted>
  <dcterms:created xsi:type="dcterms:W3CDTF">2015-09-04T16:32:00Z</dcterms:created>
  <dcterms:modified xsi:type="dcterms:W3CDTF">2026-02-17T16:31:00Z</dcterms:modified>
</cp:coreProperties>
</file>